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FAD252" w14:textId="55FF20FB" w:rsidR="00846E40" w:rsidRPr="00F37158" w:rsidRDefault="00846E40" w:rsidP="00846E40">
      <w:pPr>
        <w:jc w:val="both"/>
        <w:rPr>
          <w:rFonts w:ascii="Times New Roman" w:hAnsi="Times New Roman" w:cs="Times New Roman"/>
          <w:lang w:val="pl-PL"/>
        </w:rPr>
      </w:pPr>
      <w:r w:rsidRPr="00F37158">
        <w:rPr>
          <w:rFonts w:ascii="Times New Roman" w:hAnsi="Times New Roman" w:cs="Times New Roman"/>
          <w:lang w:val="pl-PL"/>
        </w:rPr>
        <w:t xml:space="preserve">Rozpoczęcie i realizacja studiów doktoranckich to skomplikowany i wymagający proces, zarówno dla doktorantów, jak i ich promotorów. </w:t>
      </w:r>
      <w:r w:rsidR="0029404D">
        <w:rPr>
          <w:rFonts w:ascii="Times New Roman" w:hAnsi="Times New Roman" w:cs="Times New Roman"/>
          <w:lang w:val="pl-PL"/>
        </w:rPr>
        <w:t>Postawa promotora i doktoranta</w:t>
      </w:r>
      <w:r w:rsidR="00D664AE">
        <w:rPr>
          <w:rFonts w:ascii="Times New Roman" w:hAnsi="Times New Roman" w:cs="Times New Roman"/>
          <w:lang w:val="pl-PL"/>
        </w:rPr>
        <w:t xml:space="preserve"> oraz</w:t>
      </w:r>
      <w:r w:rsidR="0029404D">
        <w:rPr>
          <w:rFonts w:ascii="Times New Roman" w:hAnsi="Times New Roman" w:cs="Times New Roman"/>
          <w:lang w:val="pl-PL"/>
        </w:rPr>
        <w:t xml:space="preserve"> w</w:t>
      </w:r>
      <w:r w:rsidRPr="00F37158">
        <w:rPr>
          <w:rFonts w:ascii="Times New Roman" w:hAnsi="Times New Roman" w:cs="Times New Roman"/>
          <w:lang w:val="pl-PL"/>
        </w:rPr>
        <w:t xml:space="preserve">spółpraca między tymi dwoma stronami </w:t>
      </w:r>
      <w:r w:rsidR="00D664AE">
        <w:rPr>
          <w:rFonts w:ascii="Times New Roman" w:hAnsi="Times New Roman" w:cs="Times New Roman"/>
          <w:lang w:val="pl-PL"/>
        </w:rPr>
        <w:t>są</w:t>
      </w:r>
      <w:r w:rsidRPr="00F37158">
        <w:rPr>
          <w:rFonts w:ascii="Times New Roman" w:hAnsi="Times New Roman" w:cs="Times New Roman"/>
          <w:lang w:val="pl-PL"/>
        </w:rPr>
        <w:t xml:space="preserve"> kluczow</w:t>
      </w:r>
      <w:r w:rsidR="00D664AE">
        <w:rPr>
          <w:rFonts w:ascii="Times New Roman" w:hAnsi="Times New Roman" w:cs="Times New Roman"/>
          <w:lang w:val="pl-PL"/>
        </w:rPr>
        <w:t>e</w:t>
      </w:r>
      <w:r w:rsidRPr="00F37158">
        <w:rPr>
          <w:rFonts w:ascii="Times New Roman" w:hAnsi="Times New Roman" w:cs="Times New Roman"/>
          <w:lang w:val="pl-PL"/>
        </w:rPr>
        <w:t xml:space="preserve"> dla osiągnięcia sukcesu naukowego i osobistego rozwoju. </w:t>
      </w:r>
      <w:r w:rsidR="000C37F6" w:rsidRPr="00F37158">
        <w:rPr>
          <w:rFonts w:ascii="Times New Roman" w:hAnsi="Times New Roman" w:cs="Times New Roman"/>
          <w:lang w:val="pl-PL"/>
        </w:rPr>
        <w:t>Poradnik ten</w:t>
      </w:r>
      <w:r w:rsidRPr="00F37158">
        <w:rPr>
          <w:rFonts w:ascii="Times New Roman" w:hAnsi="Times New Roman" w:cs="Times New Roman"/>
          <w:lang w:val="pl-PL"/>
        </w:rPr>
        <w:t xml:space="preserve"> został stworzony, aby wspierać obie strony </w:t>
      </w:r>
      <w:r w:rsidR="00341FD1">
        <w:rPr>
          <w:rFonts w:ascii="Times New Roman" w:hAnsi="Times New Roman" w:cs="Times New Roman"/>
          <w:lang w:val="pl-PL"/>
        </w:rPr>
        <w:t>na tej drodze</w:t>
      </w:r>
      <w:r w:rsidRPr="00F37158">
        <w:rPr>
          <w:rFonts w:ascii="Times New Roman" w:hAnsi="Times New Roman" w:cs="Times New Roman"/>
          <w:lang w:val="pl-PL"/>
        </w:rPr>
        <w:t>, oferując wskazówki i zasady, które pomagają w budowaniu skutecznych i harmonijnych relacji.</w:t>
      </w:r>
    </w:p>
    <w:p w14:paraId="2DB7297C" w14:textId="16FB666C" w:rsidR="008632EA" w:rsidRDefault="009B274C" w:rsidP="00846E40">
      <w:p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Przewodnik odnosi się do aspektów</w:t>
      </w:r>
      <w:r w:rsidR="002B4B36">
        <w:rPr>
          <w:rFonts w:ascii="Times New Roman" w:hAnsi="Times New Roman" w:cs="Times New Roman"/>
          <w:lang w:val="pl-PL"/>
        </w:rPr>
        <w:t xml:space="preserve"> współpracy</w:t>
      </w:r>
      <w:r>
        <w:rPr>
          <w:rFonts w:ascii="Times New Roman" w:hAnsi="Times New Roman" w:cs="Times New Roman"/>
          <w:lang w:val="pl-PL"/>
        </w:rPr>
        <w:t>,</w:t>
      </w:r>
      <w:r w:rsidR="00846E40" w:rsidRPr="00F37158">
        <w:rPr>
          <w:rFonts w:ascii="Times New Roman" w:hAnsi="Times New Roman" w:cs="Times New Roman"/>
          <w:lang w:val="pl-PL"/>
        </w:rPr>
        <w:t xml:space="preserve"> taki</w:t>
      </w:r>
      <w:r>
        <w:rPr>
          <w:rFonts w:ascii="Times New Roman" w:hAnsi="Times New Roman" w:cs="Times New Roman"/>
          <w:lang w:val="pl-PL"/>
        </w:rPr>
        <w:t>ch</w:t>
      </w:r>
      <w:r w:rsidR="00846E40" w:rsidRPr="00F37158">
        <w:rPr>
          <w:rFonts w:ascii="Times New Roman" w:hAnsi="Times New Roman" w:cs="Times New Roman"/>
          <w:lang w:val="pl-PL"/>
        </w:rPr>
        <w:t xml:space="preserve"> jak</w:t>
      </w:r>
      <w:r w:rsidR="008632EA">
        <w:rPr>
          <w:rFonts w:ascii="Times New Roman" w:hAnsi="Times New Roman" w:cs="Times New Roman"/>
          <w:lang w:val="pl-PL"/>
        </w:rPr>
        <w:t>:</w:t>
      </w:r>
    </w:p>
    <w:p w14:paraId="4C278F55" w14:textId="77777777" w:rsidR="002D5EE1" w:rsidRDefault="00846E40" w:rsidP="002D5EE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2D5EE1">
        <w:rPr>
          <w:rFonts w:ascii="Times New Roman" w:hAnsi="Times New Roman" w:cs="Times New Roman"/>
          <w:lang w:val="pl-PL"/>
        </w:rPr>
        <w:t xml:space="preserve">profesjonalizm, </w:t>
      </w:r>
    </w:p>
    <w:p w14:paraId="6F407630" w14:textId="77777777" w:rsidR="002D5EE1" w:rsidRDefault="00846E40" w:rsidP="002D5EE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2D5EE1">
        <w:rPr>
          <w:rFonts w:ascii="Times New Roman" w:hAnsi="Times New Roman" w:cs="Times New Roman"/>
          <w:lang w:val="pl-PL"/>
        </w:rPr>
        <w:t>dostępność,</w:t>
      </w:r>
      <w:r w:rsidR="009E3715" w:rsidRPr="002D5EE1">
        <w:rPr>
          <w:rFonts w:ascii="Times New Roman" w:hAnsi="Times New Roman" w:cs="Times New Roman"/>
          <w:lang w:val="pl-PL"/>
        </w:rPr>
        <w:t xml:space="preserve"> </w:t>
      </w:r>
    </w:p>
    <w:p w14:paraId="1F9B7884" w14:textId="77777777" w:rsidR="002D5EE1" w:rsidRDefault="002D5EE1" w:rsidP="002D5EE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2D5EE1">
        <w:rPr>
          <w:rFonts w:ascii="Times New Roman" w:hAnsi="Times New Roman" w:cs="Times New Roman"/>
          <w:lang w:val="pl-PL"/>
        </w:rPr>
        <w:t xml:space="preserve">zarządzanie czasem, </w:t>
      </w:r>
    </w:p>
    <w:p w14:paraId="68B2F865" w14:textId="77777777" w:rsidR="002D5EE1" w:rsidRDefault="009E3715" w:rsidP="002D5EE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2D5EE1">
        <w:rPr>
          <w:rFonts w:ascii="Times New Roman" w:hAnsi="Times New Roman" w:cs="Times New Roman"/>
          <w:lang w:val="pl-PL"/>
        </w:rPr>
        <w:t>komunik</w:t>
      </w:r>
      <w:r w:rsidR="00C275F1" w:rsidRPr="002D5EE1">
        <w:rPr>
          <w:rFonts w:ascii="Times New Roman" w:hAnsi="Times New Roman" w:cs="Times New Roman"/>
          <w:lang w:val="pl-PL"/>
        </w:rPr>
        <w:t>a</w:t>
      </w:r>
      <w:r w:rsidRPr="002D5EE1">
        <w:rPr>
          <w:rFonts w:ascii="Times New Roman" w:hAnsi="Times New Roman" w:cs="Times New Roman"/>
          <w:lang w:val="pl-PL"/>
        </w:rPr>
        <w:t>cja,</w:t>
      </w:r>
      <w:r w:rsidR="00846E40" w:rsidRPr="002D5EE1">
        <w:rPr>
          <w:rFonts w:ascii="Times New Roman" w:hAnsi="Times New Roman" w:cs="Times New Roman"/>
          <w:lang w:val="pl-PL"/>
        </w:rPr>
        <w:t xml:space="preserve"> </w:t>
      </w:r>
    </w:p>
    <w:p w14:paraId="13B5E668" w14:textId="77777777" w:rsidR="002D5EE1" w:rsidRDefault="00846E40" w:rsidP="002D5EE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2D5EE1">
        <w:rPr>
          <w:rFonts w:ascii="Times New Roman" w:hAnsi="Times New Roman" w:cs="Times New Roman"/>
          <w:lang w:val="pl-PL"/>
        </w:rPr>
        <w:t xml:space="preserve">radzenie sobie ze stresem oraz </w:t>
      </w:r>
    </w:p>
    <w:p w14:paraId="08E94D16" w14:textId="77777777" w:rsidR="002D5EE1" w:rsidRDefault="00846E40" w:rsidP="002D5EE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lang w:val="pl-PL"/>
        </w:rPr>
      </w:pPr>
      <w:r w:rsidRPr="002D5EE1">
        <w:rPr>
          <w:rFonts w:ascii="Times New Roman" w:hAnsi="Times New Roman" w:cs="Times New Roman"/>
          <w:lang w:val="pl-PL"/>
        </w:rPr>
        <w:t xml:space="preserve">planowanie kariery. </w:t>
      </w:r>
    </w:p>
    <w:p w14:paraId="4C09C127" w14:textId="5BA83475" w:rsidR="009B274C" w:rsidRDefault="00846E40" w:rsidP="00C57CA1">
      <w:pPr>
        <w:jc w:val="both"/>
        <w:rPr>
          <w:rFonts w:ascii="Times New Roman" w:hAnsi="Times New Roman" w:cs="Times New Roman"/>
          <w:lang w:val="pl-PL"/>
        </w:rPr>
      </w:pPr>
      <w:r w:rsidRPr="002D5EE1">
        <w:rPr>
          <w:rFonts w:ascii="Times New Roman" w:hAnsi="Times New Roman" w:cs="Times New Roman"/>
          <w:lang w:val="pl-PL"/>
        </w:rPr>
        <w:t>Każda z tych sekcji zawiera praktyczne porady i zalecenia, które mają na celu ułatwienie współpracy i maksymalizację efektów naukowych.</w:t>
      </w:r>
      <w:r w:rsidR="002D5EE1">
        <w:rPr>
          <w:rFonts w:ascii="Times New Roman" w:hAnsi="Times New Roman" w:cs="Times New Roman"/>
          <w:lang w:val="pl-PL"/>
        </w:rPr>
        <w:t xml:space="preserve"> </w:t>
      </w:r>
      <w:r w:rsidRPr="00F37158">
        <w:rPr>
          <w:rFonts w:ascii="Times New Roman" w:hAnsi="Times New Roman" w:cs="Times New Roman"/>
          <w:lang w:val="pl-PL"/>
        </w:rPr>
        <w:t xml:space="preserve">Zarówno promotorzy, jak i doktoranci znajdą tutaj wskazówki, które pomogą im zrozumieć nawzajem swoje potrzeby i oczekiwania, co jest niezbędne do tworzenia owocnej relacji akademickiej. </w:t>
      </w:r>
    </w:p>
    <w:p w14:paraId="1C1BE067" w14:textId="77777777" w:rsidR="009B274C" w:rsidRPr="00F37158" w:rsidRDefault="009B274C" w:rsidP="00C57CA1">
      <w:pPr>
        <w:jc w:val="both"/>
        <w:rPr>
          <w:rFonts w:ascii="Times New Roman" w:hAnsi="Times New Roman" w:cs="Times New Roman"/>
          <w:lang w:val="pl-PL"/>
        </w:rPr>
      </w:pPr>
    </w:p>
    <w:p w14:paraId="48DCDBFB" w14:textId="0D3BC819" w:rsidR="00846E40" w:rsidRPr="00F37158" w:rsidRDefault="00846E40" w:rsidP="002F67A3">
      <w:pPr>
        <w:pStyle w:val="Nagwek1"/>
      </w:pPr>
      <w:r w:rsidRPr="00F37158">
        <w:lastRenderedPageBreak/>
        <w:t xml:space="preserve">1. </w:t>
      </w:r>
      <w:r w:rsidRPr="002F67A3">
        <w:t>Profesjonalizm</w:t>
      </w:r>
    </w:p>
    <w:p w14:paraId="1F0A3859" w14:textId="77777777" w:rsidR="00D65195" w:rsidRPr="00F37158" w:rsidRDefault="00D65195" w:rsidP="00D65195">
      <w:pPr>
        <w:rPr>
          <w:rFonts w:ascii="Times New Roman" w:hAnsi="Times New Roman" w:cs="Times New Roman"/>
          <w:lang w:val="pl-PL"/>
        </w:rPr>
      </w:pPr>
    </w:p>
    <w:p w14:paraId="5E18FEEA" w14:textId="62E40D79" w:rsidR="00846E40" w:rsidRDefault="00C57CA1" w:rsidP="000C37F6">
      <w:pPr>
        <w:jc w:val="both"/>
        <w:rPr>
          <w:rFonts w:ascii="Times New Roman" w:hAnsi="Times New Roman" w:cs="Times New Roman"/>
          <w:lang w:val="pl-PL"/>
        </w:rPr>
      </w:pPr>
      <w:r w:rsidRPr="00F37158">
        <w:rPr>
          <w:rFonts w:ascii="Times New Roman" w:hAnsi="Times New Roman" w:cs="Times New Roman"/>
          <w:lang w:val="pl-PL"/>
        </w:rPr>
        <w:t xml:space="preserve">Promotor i Doktorant </w:t>
      </w:r>
      <w:r w:rsidR="000C779A">
        <w:rPr>
          <w:rFonts w:ascii="Times New Roman" w:hAnsi="Times New Roman" w:cs="Times New Roman"/>
          <w:lang w:val="pl-PL"/>
        </w:rPr>
        <w:t>powinni</w:t>
      </w:r>
      <w:r w:rsidR="000C37F6" w:rsidRPr="00F37158">
        <w:rPr>
          <w:rFonts w:ascii="Times New Roman" w:hAnsi="Times New Roman" w:cs="Times New Roman"/>
          <w:lang w:val="pl-PL"/>
        </w:rPr>
        <w:t xml:space="preserve"> tworzyć</w:t>
      </w:r>
      <w:r w:rsidRPr="00F37158">
        <w:rPr>
          <w:rFonts w:ascii="Times New Roman" w:hAnsi="Times New Roman" w:cs="Times New Roman"/>
          <w:lang w:val="pl-PL"/>
        </w:rPr>
        <w:t xml:space="preserve"> profesjonalną relację zawodową, której głównym celem jest zdobycie przez doktoranta stopnia doktora oraz przygotowanie go do dalszych kroków w karierze naukowej. </w:t>
      </w:r>
      <w:r w:rsidR="000C37F6" w:rsidRPr="00F37158">
        <w:rPr>
          <w:rFonts w:ascii="Times New Roman" w:hAnsi="Times New Roman" w:cs="Times New Roman"/>
          <w:lang w:val="pl-PL"/>
        </w:rPr>
        <w:t>Ustalenie</w:t>
      </w:r>
      <w:r w:rsidRPr="00F37158">
        <w:rPr>
          <w:rFonts w:ascii="Times New Roman" w:hAnsi="Times New Roman" w:cs="Times New Roman"/>
          <w:lang w:val="pl-PL"/>
        </w:rPr>
        <w:t xml:space="preserve"> odpowiednich wytycznych i </w:t>
      </w:r>
      <w:r w:rsidR="004D1D88">
        <w:rPr>
          <w:rFonts w:ascii="Times New Roman" w:hAnsi="Times New Roman" w:cs="Times New Roman"/>
          <w:lang w:val="pl-PL"/>
        </w:rPr>
        <w:t>zachowanie pełnego profesjonalizmu</w:t>
      </w:r>
      <w:r w:rsidRPr="00F37158">
        <w:rPr>
          <w:rFonts w:ascii="Times New Roman" w:hAnsi="Times New Roman" w:cs="Times New Roman"/>
          <w:lang w:val="pl-PL"/>
        </w:rPr>
        <w:t xml:space="preserve"> </w:t>
      </w:r>
      <w:r w:rsidR="00884B1D" w:rsidRPr="00F37158">
        <w:rPr>
          <w:rFonts w:ascii="Times New Roman" w:hAnsi="Times New Roman" w:cs="Times New Roman"/>
          <w:lang w:val="pl-PL"/>
        </w:rPr>
        <w:t>wspomagają</w:t>
      </w:r>
      <w:r w:rsidRPr="00F37158">
        <w:rPr>
          <w:rFonts w:ascii="Times New Roman" w:hAnsi="Times New Roman" w:cs="Times New Roman"/>
          <w:lang w:val="pl-PL"/>
        </w:rPr>
        <w:t xml:space="preserve"> nawiązanie skutecznej relacji między Promotorem a Doktorantem.</w:t>
      </w:r>
    </w:p>
    <w:p w14:paraId="0BB8AD66" w14:textId="77777777" w:rsidR="004D1D88" w:rsidRPr="00F37158" w:rsidRDefault="004D1D88" w:rsidP="000C37F6">
      <w:pPr>
        <w:jc w:val="both"/>
        <w:rPr>
          <w:rFonts w:ascii="Times New Roman" w:hAnsi="Times New Roman" w:cs="Times New Roman"/>
          <w:lang w:val="pl-PL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5030"/>
        <w:gridCol w:w="5030"/>
      </w:tblGrid>
      <w:tr w:rsidR="00846E40" w:rsidRPr="00F37158" w14:paraId="5E0D0BC1" w14:textId="77777777" w:rsidTr="00A97095">
        <w:trPr>
          <w:trHeight w:val="307"/>
        </w:trPr>
        <w:tc>
          <w:tcPr>
            <w:tcW w:w="5030" w:type="dxa"/>
            <w:shd w:val="clear" w:color="auto" w:fill="9CC2E5" w:themeFill="accent5" w:themeFillTint="99"/>
          </w:tcPr>
          <w:p w14:paraId="1268546B" w14:textId="2F5F7257" w:rsidR="00846E40" w:rsidRPr="00F37158" w:rsidRDefault="00846E40" w:rsidP="00A97095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Promotor</w:t>
            </w:r>
          </w:p>
        </w:tc>
        <w:tc>
          <w:tcPr>
            <w:tcW w:w="5030" w:type="dxa"/>
            <w:shd w:val="clear" w:color="auto" w:fill="9CC2E5" w:themeFill="accent5" w:themeFillTint="99"/>
          </w:tcPr>
          <w:p w14:paraId="477B3E2C" w14:textId="1007D6E0" w:rsidR="00846E40" w:rsidRPr="00F37158" w:rsidRDefault="00846E40" w:rsidP="00A97095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Doktorant</w:t>
            </w:r>
          </w:p>
        </w:tc>
      </w:tr>
      <w:tr w:rsidR="00CC71FE" w:rsidRPr="00851659" w14:paraId="57FE4EEF" w14:textId="77777777" w:rsidTr="00C964B9">
        <w:trPr>
          <w:trHeight w:val="4350"/>
        </w:trPr>
        <w:tc>
          <w:tcPr>
            <w:tcW w:w="5030" w:type="dxa"/>
          </w:tcPr>
          <w:p w14:paraId="59E10B7A" w14:textId="77777777" w:rsidR="00CC71FE" w:rsidRPr="00F37158" w:rsidRDefault="00CC71FE" w:rsidP="001F5E0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Zachowuj profesjonalizm we wszystkich interakcjach z </w:t>
            </w:r>
            <w:r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oktorantem. Szanuj jego czas, wysiłek i pomysły, a także bądź gotowy do konstruktywnej krytyki i opinii.</w:t>
            </w:r>
          </w:p>
          <w:p w14:paraId="29822CED" w14:textId="77777777" w:rsidR="00CC71FE" w:rsidRPr="00F37158" w:rsidRDefault="00CC71FE">
            <w:pPr>
              <w:pStyle w:val="Akapitzlist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02023F44" w14:textId="77777777" w:rsidR="00CC71FE" w:rsidRPr="00F37158" w:rsidRDefault="00CC71FE" w:rsidP="001F5E0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Dbaj o etykę zawodową, rzetelność i uczciwość w prowadzeniu badań oraz w relacjach z Doktorantem. Unikaj faworyzowania i traktuj wszystkich równo.</w:t>
            </w:r>
          </w:p>
          <w:p w14:paraId="2B41CBE7" w14:textId="77777777" w:rsidR="00CC71FE" w:rsidRPr="00F37158" w:rsidRDefault="00CC71FE">
            <w:pPr>
              <w:pStyle w:val="Akapitzlist"/>
              <w:rPr>
                <w:rFonts w:ascii="Times New Roman" w:hAnsi="Times New Roman" w:cs="Times New Roman"/>
                <w:lang w:val="pl-PL"/>
              </w:rPr>
            </w:pPr>
          </w:p>
          <w:p w14:paraId="38364492" w14:textId="30B7EB93" w:rsidR="00CC71FE" w:rsidRPr="00C964B9" w:rsidRDefault="00CC71FE" w:rsidP="00C964B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Przestrzegaj wysokich standardów etycznych w prowadzeniu badań i współpracy z </w:t>
            </w:r>
            <w:r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oktorantem. Szanuj prawa autorskie, zapewniaj uczciwe przypisanie zasług i dbaj o integralność danych badawczych.</w:t>
            </w:r>
          </w:p>
        </w:tc>
        <w:tc>
          <w:tcPr>
            <w:tcW w:w="5030" w:type="dxa"/>
          </w:tcPr>
          <w:p w14:paraId="14F169F0" w14:textId="77777777" w:rsidR="00CC71FE" w:rsidRPr="00F37158" w:rsidRDefault="00CC71FE" w:rsidP="001F5E0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Bądź odpowiedzialny za swoje działania i decyzje. Wykazuj się sumiennością i odpowiedzialnością w realizacji powierzonych Ci zadań badawczych.</w:t>
            </w:r>
          </w:p>
          <w:p w14:paraId="0C79D36A" w14:textId="77777777" w:rsidR="00CC71FE" w:rsidRPr="00F37158" w:rsidRDefault="00CC71FE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38B037F7" w14:textId="77777777" w:rsidR="00CC71FE" w:rsidRPr="00F37158" w:rsidRDefault="00CC71FE" w:rsidP="001F5E0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Dbaj o jakość swojej pracy, niezależnie od jej etapu. Pracuj dokładnie, rzetelnie i z pełnym zaangażowaniem. Dbaj o etykę zawodową, rzetelność i uczciwość w prowadzeniu badań oraz w relacjach z Promotorem.</w:t>
            </w:r>
          </w:p>
          <w:p w14:paraId="5B5FC9E2" w14:textId="77777777" w:rsidR="00CC71FE" w:rsidRPr="00F37158" w:rsidRDefault="00CC71FE">
            <w:pPr>
              <w:rPr>
                <w:rFonts w:ascii="Times New Roman" w:hAnsi="Times New Roman" w:cs="Times New Roman"/>
                <w:lang w:val="pl-PL"/>
              </w:rPr>
            </w:pPr>
          </w:p>
          <w:p w14:paraId="04D0C410" w14:textId="77777777" w:rsidR="00CC71FE" w:rsidRPr="00F37158" w:rsidRDefault="00CC71FE" w:rsidP="001F5E0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Buduj pozytywne relacje zawodowe z </w:t>
            </w:r>
            <w:r>
              <w:rPr>
                <w:rFonts w:ascii="Times New Roman" w:hAnsi="Times New Roman" w:cs="Times New Roman"/>
                <w:lang w:val="pl-PL"/>
              </w:rPr>
              <w:t>P</w:t>
            </w:r>
            <w:r w:rsidRPr="00F37158">
              <w:rPr>
                <w:rFonts w:ascii="Times New Roman" w:hAnsi="Times New Roman" w:cs="Times New Roman"/>
                <w:lang w:val="pl-PL"/>
              </w:rPr>
              <w:t>romotorem, współpracownikami i innymi studentami. Wykazuj empatię i zrozumienie, co przyczyni się do tworzenia wspierającego środowiska pracy.</w:t>
            </w:r>
          </w:p>
        </w:tc>
      </w:tr>
      <w:tr w:rsidR="00CC71FE" w:rsidRPr="00851659" w14:paraId="345324C1" w14:textId="77777777" w:rsidTr="00926778">
        <w:trPr>
          <w:trHeight w:val="887"/>
        </w:trPr>
        <w:tc>
          <w:tcPr>
            <w:tcW w:w="10060" w:type="dxa"/>
            <w:gridSpan w:val="2"/>
            <w:shd w:val="clear" w:color="auto" w:fill="auto"/>
            <w:vAlign w:val="center"/>
          </w:tcPr>
          <w:p w14:paraId="2E029677" w14:textId="74C05902" w:rsidR="00CC71FE" w:rsidRPr="00926778" w:rsidRDefault="00A8177A" w:rsidP="00926778">
            <w:pPr>
              <w:pStyle w:val="Akapitzli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9267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Profesjonalizm </w:t>
            </w:r>
            <w:r w:rsidR="004A5B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oznacza</w:t>
            </w:r>
            <w:r w:rsidRPr="009267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 szacunek, rzetelność i odpowiedzialność w relacji Promotora i Doktoranta</w:t>
            </w:r>
          </w:p>
        </w:tc>
      </w:tr>
    </w:tbl>
    <w:p w14:paraId="354E84DD" w14:textId="77777777" w:rsidR="00DB2757" w:rsidRDefault="00DB2757" w:rsidP="009B274C">
      <w:pPr>
        <w:rPr>
          <w:lang w:val="pl-PL"/>
        </w:rPr>
      </w:pPr>
    </w:p>
    <w:p w14:paraId="1242D1DD" w14:textId="77777777" w:rsidR="009B274C" w:rsidRPr="009B274C" w:rsidRDefault="009B274C" w:rsidP="009B274C">
      <w:pPr>
        <w:rPr>
          <w:lang w:val="pl-PL"/>
        </w:rPr>
      </w:pPr>
    </w:p>
    <w:p w14:paraId="7A140D33" w14:textId="492F43F2" w:rsidR="00846E40" w:rsidRPr="00F37158" w:rsidRDefault="00762EBC" w:rsidP="002F67A3">
      <w:pPr>
        <w:pStyle w:val="Nagwek1"/>
      </w:pPr>
      <w:r w:rsidRPr="00F37158">
        <w:lastRenderedPageBreak/>
        <w:t xml:space="preserve">2. </w:t>
      </w:r>
      <w:r w:rsidR="00DB2757" w:rsidRPr="00F37158">
        <w:t>Dostępność</w:t>
      </w:r>
    </w:p>
    <w:p w14:paraId="1F8B5307" w14:textId="77777777" w:rsidR="005E2834" w:rsidRPr="00F37158" w:rsidRDefault="005E2834" w:rsidP="005E2834">
      <w:pPr>
        <w:rPr>
          <w:rFonts w:ascii="Times New Roman" w:hAnsi="Times New Roman" w:cs="Times New Roman"/>
          <w:lang w:val="pl-PL"/>
        </w:rPr>
      </w:pPr>
    </w:p>
    <w:p w14:paraId="5C1B4378" w14:textId="73A7199A" w:rsidR="00846E40" w:rsidRDefault="005E2834" w:rsidP="00846E40">
      <w:pPr>
        <w:jc w:val="both"/>
        <w:rPr>
          <w:rFonts w:ascii="Times New Roman" w:hAnsi="Times New Roman" w:cs="Times New Roman"/>
          <w:lang w:val="pl-PL"/>
        </w:rPr>
      </w:pPr>
      <w:r w:rsidRPr="00F37158">
        <w:rPr>
          <w:rFonts w:ascii="Times New Roman" w:hAnsi="Times New Roman" w:cs="Times New Roman"/>
          <w:lang w:val="pl-PL"/>
        </w:rPr>
        <w:t xml:space="preserve">Dostępność odgrywa kluczową rolę w powodzeniu projektu doktoranckiego, zarówno dla </w:t>
      </w:r>
      <w:r w:rsidR="00292F82">
        <w:rPr>
          <w:rFonts w:ascii="Times New Roman" w:hAnsi="Times New Roman" w:cs="Times New Roman"/>
          <w:lang w:val="pl-PL"/>
        </w:rPr>
        <w:t>P</w:t>
      </w:r>
      <w:r w:rsidRPr="00F37158">
        <w:rPr>
          <w:rFonts w:ascii="Times New Roman" w:hAnsi="Times New Roman" w:cs="Times New Roman"/>
          <w:lang w:val="pl-PL"/>
        </w:rPr>
        <w:t xml:space="preserve">romotora, jak i </w:t>
      </w:r>
      <w:r w:rsidR="00292F82">
        <w:rPr>
          <w:rFonts w:ascii="Times New Roman" w:hAnsi="Times New Roman" w:cs="Times New Roman"/>
          <w:lang w:val="pl-PL"/>
        </w:rPr>
        <w:t>D</w:t>
      </w:r>
      <w:r w:rsidRPr="00F37158">
        <w:rPr>
          <w:rFonts w:ascii="Times New Roman" w:hAnsi="Times New Roman" w:cs="Times New Roman"/>
          <w:lang w:val="pl-PL"/>
        </w:rPr>
        <w:t xml:space="preserve">oktoranta. Regularne spotkania, elastyczność czasowa, dostosowywanie się do indywidualnych potrzeb obu stron są niezwykle istotnym aspektem </w:t>
      </w:r>
      <w:r w:rsidR="00F118F6" w:rsidRPr="00F37158">
        <w:rPr>
          <w:rFonts w:ascii="Times New Roman" w:hAnsi="Times New Roman" w:cs="Times New Roman"/>
          <w:lang w:val="pl-PL"/>
        </w:rPr>
        <w:t>współpracy</w:t>
      </w:r>
      <w:r w:rsidRPr="00F37158">
        <w:rPr>
          <w:rFonts w:ascii="Times New Roman" w:hAnsi="Times New Roman" w:cs="Times New Roman"/>
          <w:lang w:val="pl-PL"/>
        </w:rPr>
        <w:t>.</w:t>
      </w:r>
    </w:p>
    <w:p w14:paraId="3C24604B" w14:textId="77777777" w:rsidR="004D1D88" w:rsidRPr="00F37158" w:rsidRDefault="004D1D88" w:rsidP="00846E40">
      <w:pPr>
        <w:jc w:val="both"/>
        <w:rPr>
          <w:rFonts w:ascii="Times New Roman" w:hAnsi="Times New Roman" w:cs="Times New Roman"/>
          <w:lang w:val="pl-PL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5030"/>
        <w:gridCol w:w="5030"/>
      </w:tblGrid>
      <w:tr w:rsidR="005E2834" w:rsidRPr="00F37158" w14:paraId="349BE906" w14:textId="77777777">
        <w:trPr>
          <w:trHeight w:val="307"/>
        </w:trPr>
        <w:tc>
          <w:tcPr>
            <w:tcW w:w="5030" w:type="dxa"/>
            <w:shd w:val="clear" w:color="auto" w:fill="9CC2E5" w:themeFill="accent5" w:themeFillTint="99"/>
          </w:tcPr>
          <w:p w14:paraId="07FB14D7" w14:textId="77777777" w:rsidR="005E2834" w:rsidRPr="00F37158" w:rsidRDefault="005E2834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Promotor</w:t>
            </w:r>
          </w:p>
        </w:tc>
        <w:tc>
          <w:tcPr>
            <w:tcW w:w="5030" w:type="dxa"/>
            <w:shd w:val="clear" w:color="auto" w:fill="9CC2E5" w:themeFill="accent5" w:themeFillTint="99"/>
          </w:tcPr>
          <w:p w14:paraId="465B38B9" w14:textId="77777777" w:rsidR="005E2834" w:rsidRPr="00F37158" w:rsidRDefault="005E2834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Doktorant</w:t>
            </w:r>
          </w:p>
        </w:tc>
      </w:tr>
      <w:tr w:rsidR="005E2834" w:rsidRPr="00851659" w14:paraId="1D71C05D" w14:textId="77777777" w:rsidTr="00604620">
        <w:trPr>
          <w:trHeight w:val="3131"/>
        </w:trPr>
        <w:tc>
          <w:tcPr>
            <w:tcW w:w="5030" w:type="dxa"/>
          </w:tcPr>
          <w:p w14:paraId="30127840" w14:textId="77777777" w:rsidR="005E2834" w:rsidRPr="00F37158" w:rsidRDefault="005E2834">
            <w:pPr>
              <w:pStyle w:val="Akapitzlist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8DB1E0F" w14:textId="77777777" w:rsidR="005E2834" w:rsidRPr="00F37158" w:rsidRDefault="00B1109C" w:rsidP="00B1109C">
            <w:pPr>
              <w:pStyle w:val="Akapitzlist"/>
              <w:numPr>
                <w:ilvl w:val="0"/>
                <w:numId w:val="3"/>
              </w:numPr>
              <w:ind w:left="59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Planuj regularne spotkania nadzorcze, aby omawiać postępy i ustalać kolejne kroki.</w:t>
            </w:r>
          </w:p>
          <w:p w14:paraId="495CBDAC" w14:textId="77777777" w:rsidR="00DB2757" w:rsidRPr="00F37158" w:rsidRDefault="00DB2757" w:rsidP="00DB2757">
            <w:pPr>
              <w:pStyle w:val="Akapitzlist"/>
              <w:ind w:left="593"/>
              <w:rPr>
                <w:rFonts w:ascii="Times New Roman" w:hAnsi="Times New Roman" w:cs="Times New Roman"/>
                <w:lang w:val="pl-PL"/>
              </w:rPr>
            </w:pPr>
          </w:p>
          <w:p w14:paraId="19C70576" w14:textId="77777777" w:rsidR="00B1109C" w:rsidRPr="00F37158" w:rsidRDefault="00DB2757" w:rsidP="00B1109C">
            <w:pPr>
              <w:pStyle w:val="Akapitzlist"/>
              <w:numPr>
                <w:ilvl w:val="0"/>
                <w:numId w:val="3"/>
              </w:numPr>
              <w:ind w:left="59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Uważaj, aby nie przeciążać doktoranta i zachęcaj go do utrzymania równowagi między pracą a życiem prywatnym.</w:t>
            </w:r>
          </w:p>
          <w:p w14:paraId="48E73F10" w14:textId="77777777" w:rsidR="00DB2757" w:rsidRPr="00F37158" w:rsidRDefault="00DB2757" w:rsidP="00DB2757">
            <w:pPr>
              <w:rPr>
                <w:rFonts w:ascii="Times New Roman" w:hAnsi="Times New Roman" w:cs="Times New Roman"/>
                <w:lang w:val="pl-PL"/>
              </w:rPr>
            </w:pPr>
          </w:p>
          <w:p w14:paraId="4F9BEC77" w14:textId="6688B569" w:rsidR="00DB2757" w:rsidRPr="00F37158" w:rsidRDefault="00DB2757" w:rsidP="00B1109C">
            <w:pPr>
              <w:pStyle w:val="Akapitzlist"/>
              <w:numPr>
                <w:ilvl w:val="0"/>
                <w:numId w:val="3"/>
              </w:numPr>
              <w:ind w:left="59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Regularnie kontaktuj się z </w:t>
            </w:r>
            <w:r w:rsidR="00B500E0"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oktorantem, aby upewnić się, że otrzymuje wsparcie i odpowiedzi na swoje pytania.</w:t>
            </w:r>
          </w:p>
        </w:tc>
        <w:tc>
          <w:tcPr>
            <w:tcW w:w="5030" w:type="dxa"/>
          </w:tcPr>
          <w:p w14:paraId="308C3D17" w14:textId="77777777" w:rsidR="005E2834" w:rsidRPr="00F37158" w:rsidRDefault="005E2834" w:rsidP="005E2834">
            <w:pPr>
              <w:pStyle w:val="Akapitzlist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35B7E974" w14:textId="2B2FDAA3" w:rsidR="00B1109C" w:rsidRPr="00F37158" w:rsidRDefault="00B1109C" w:rsidP="001F5E0B">
            <w:pPr>
              <w:pStyle w:val="Akapitzlist"/>
              <w:numPr>
                <w:ilvl w:val="0"/>
                <w:numId w:val="2"/>
              </w:numPr>
              <w:ind w:left="52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Nie bój się wykazywać inicjatywy w umawianiu regularnych spotkań z </w:t>
            </w:r>
            <w:r w:rsidR="00411DC1">
              <w:rPr>
                <w:rFonts w:ascii="Times New Roman" w:hAnsi="Times New Roman" w:cs="Times New Roman"/>
                <w:lang w:val="pl-PL"/>
              </w:rPr>
              <w:t>P</w:t>
            </w:r>
            <w:r w:rsidRPr="00F37158">
              <w:rPr>
                <w:rFonts w:ascii="Times New Roman" w:hAnsi="Times New Roman" w:cs="Times New Roman"/>
                <w:lang w:val="pl-PL"/>
              </w:rPr>
              <w:t>romotorem i informuj go o swoich potrzebach.</w:t>
            </w:r>
          </w:p>
          <w:p w14:paraId="1A2419E8" w14:textId="77777777" w:rsidR="00DB2757" w:rsidRPr="00F37158" w:rsidRDefault="00DB2757" w:rsidP="00DB2757">
            <w:pPr>
              <w:pStyle w:val="Akapitzlist"/>
              <w:ind w:left="523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62132111" w14:textId="61D04975" w:rsidR="00DB2757" w:rsidRPr="00F37158" w:rsidRDefault="00DB2757" w:rsidP="001F5E0B">
            <w:pPr>
              <w:pStyle w:val="Akapitzlist"/>
              <w:numPr>
                <w:ilvl w:val="0"/>
                <w:numId w:val="2"/>
              </w:numPr>
              <w:ind w:left="52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Bądź świadomy ograniczeń czasowych </w:t>
            </w:r>
            <w:r w:rsidR="00411DC1">
              <w:rPr>
                <w:rFonts w:ascii="Times New Roman" w:hAnsi="Times New Roman" w:cs="Times New Roman"/>
                <w:lang w:val="pl-PL"/>
              </w:rPr>
              <w:t>P</w:t>
            </w:r>
            <w:r w:rsidRPr="00F37158">
              <w:rPr>
                <w:rFonts w:ascii="Times New Roman" w:hAnsi="Times New Roman" w:cs="Times New Roman"/>
                <w:lang w:val="pl-PL"/>
              </w:rPr>
              <w:t>romotora i dostosuj się do jego dostępności.</w:t>
            </w:r>
          </w:p>
          <w:p w14:paraId="5CD5C984" w14:textId="77777777" w:rsidR="00DB2757" w:rsidRPr="00F37158" w:rsidRDefault="00DB2757" w:rsidP="00DB2757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3876D1D" w14:textId="3C21782E" w:rsidR="00DB2757" w:rsidRPr="00F37158" w:rsidRDefault="00DB2757" w:rsidP="001F5E0B">
            <w:pPr>
              <w:pStyle w:val="Akapitzlist"/>
              <w:numPr>
                <w:ilvl w:val="0"/>
                <w:numId w:val="2"/>
              </w:numPr>
              <w:ind w:left="52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Starannie przygotowuj się do spotkań, sporządzając listę zagadnień do omówienia i postępów w pracy.</w:t>
            </w:r>
          </w:p>
        </w:tc>
      </w:tr>
    </w:tbl>
    <w:p w14:paraId="74072814" w14:textId="77777777" w:rsidR="00DB2757" w:rsidRPr="00F37158" w:rsidRDefault="00DB2757" w:rsidP="00846E40">
      <w:pPr>
        <w:jc w:val="both"/>
        <w:rPr>
          <w:rFonts w:ascii="Times New Roman" w:hAnsi="Times New Roman" w:cs="Times New Roman"/>
          <w:lang w:val="pl-PL"/>
        </w:rPr>
      </w:pPr>
    </w:p>
    <w:p w14:paraId="16CDA07F" w14:textId="77777777" w:rsidR="00604620" w:rsidRPr="00F37158" w:rsidRDefault="00604620" w:rsidP="00846E40">
      <w:pPr>
        <w:jc w:val="both"/>
        <w:rPr>
          <w:rFonts w:ascii="Times New Roman" w:hAnsi="Times New Roman" w:cs="Times New Roman"/>
          <w:lang w:val="pl-PL"/>
        </w:rPr>
      </w:pPr>
    </w:p>
    <w:p w14:paraId="6058C94C" w14:textId="702AA381" w:rsidR="00DB2757" w:rsidRPr="00F37158" w:rsidRDefault="00DB2757" w:rsidP="002F67A3">
      <w:pPr>
        <w:pStyle w:val="Nagwek1"/>
      </w:pPr>
      <w:r w:rsidRPr="00F37158">
        <w:lastRenderedPageBreak/>
        <w:t>3. Zarz</w:t>
      </w:r>
      <w:r w:rsidR="00F37158" w:rsidRPr="00F37158">
        <w:t>ą</w:t>
      </w:r>
      <w:r w:rsidRPr="00F37158">
        <w:t>dzanie czasem</w:t>
      </w:r>
    </w:p>
    <w:p w14:paraId="4046CC59" w14:textId="77777777" w:rsidR="00DB2757" w:rsidRPr="00F37158" w:rsidRDefault="00DB2757" w:rsidP="00DB2757">
      <w:pPr>
        <w:rPr>
          <w:rFonts w:ascii="Times New Roman" w:hAnsi="Times New Roman" w:cs="Times New Roman"/>
          <w:lang w:val="pl-PL"/>
        </w:rPr>
      </w:pPr>
    </w:p>
    <w:p w14:paraId="48A6919C" w14:textId="15DFC51E" w:rsidR="00DB2757" w:rsidRPr="00F37158" w:rsidRDefault="00DB2757" w:rsidP="00DB2757">
      <w:pPr>
        <w:rPr>
          <w:rFonts w:ascii="Times New Roman" w:hAnsi="Times New Roman" w:cs="Times New Roman"/>
          <w:lang w:val="pl-PL"/>
        </w:rPr>
      </w:pPr>
      <w:r w:rsidRPr="00F37158">
        <w:rPr>
          <w:rFonts w:ascii="Times New Roman" w:hAnsi="Times New Roman" w:cs="Times New Roman"/>
          <w:lang w:val="pl-PL"/>
        </w:rPr>
        <w:t>Skuteczne zarządzanie czasem i punktualność są niezbędne dla powodzenia projektu doktoranckiego. Bez odpowiedniego zarządzania czasem</w:t>
      </w:r>
      <w:r w:rsidR="00F37158" w:rsidRPr="00F37158">
        <w:rPr>
          <w:rFonts w:ascii="Times New Roman" w:hAnsi="Times New Roman" w:cs="Times New Roman"/>
          <w:lang w:val="pl-PL"/>
        </w:rPr>
        <w:t xml:space="preserve"> trudno</w:t>
      </w:r>
      <w:r w:rsidRPr="00F37158">
        <w:rPr>
          <w:rFonts w:ascii="Times New Roman" w:hAnsi="Times New Roman" w:cs="Times New Roman"/>
          <w:lang w:val="pl-PL"/>
        </w:rPr>
        <w:t xml:space="preserve"> jest zrealizować Indywidualny Plan Badawczy, co może prowadzić do opóźnień i niepotrzebnego stresu.</w:t>
      </w:r>
    </w:p>
    <w:p w14:paraId="48C45C61" w14:textId="77777777" w:rsidR="00813609" w:rsidRPr="00F37158" w:rsidRDefault="00813609" w:rsidP="00DB2757">
      <w:pPr>
        <w:rPr>
          <w:rFonts w:ascii="Times New Roman" w:hAnsi="Times New Roman" w:cs="Times New Roman"/>
          <w:lang w:val="pl-PL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5030"/>
        <w:gridCol w:w="5030"/>
      </w:tblGrid>
      <w:tr w:rsidR="00DB2757" w:rsidRPr="00F37158" w14:paraId="2F18D0F0" w14:textId="77777777">
        <w:trPr>
          <w:trHeight w:val="307"/>
        </w:trPr>
        <w:tc>
          <w:tcPr>
            <w:tcW w:w="5030" w:type="dxa"/>
            <w:shd w:val="clear" w:color="auto" w:fill="9CC2E5" w:themeFill="accent5" w:themeFillTint="99"/>
          </w:tcPr>
          <w:p w14:paraId="4A5B40EE" w14:textId="77777777" w:rsidR="00DB2757" w:rsidRPr="00F37158" w:rsidRDefault="00DB275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Promotor</w:t>
            </w:r>
          </w:p>
        </w:tc>
        <w:tc>
          <w:tcPr>
            <w:tcW w:w="5030" w:type="dxa"/>
            <w:shd w:val="clear" w:color="auto" w:fill="9CC2E5" w:themeFill="accent5" w:themeFillTint="99"/>
          </w:tcPr>
          <w:p w14:paraId="29D6C38D" w14:textId="77777777" w:rsidR="00DB2757" w:rsidRPr="00F37158" w:rsidRDefault="00DB275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Doktorant</w:t>
            </w:r>
          </w:p>
        </w:tc>
      </w:tr>
      <w:tr w:rsidR="00DB2757" w:rsidRPr="00851659" w14:paraId="55AF6A50" w14:textId="77777777">
        <w:trPr>
          <w:trHeight w:val="4671"/>
        </w:trPr>
        <w:tc>
          <w:tcPr>
            <w:tcW w:w="5030" w:type="dxa"/>
          </w:tcPr>
          <w:p w14:paraId="6614636C" w14:textId="77777777" w:rsidR="00DB2757" w:rsidRPr="00F37158" w:rsidRDefault="00DB2757">
            <w:pPr>
              <w:pStyle w:val="Akapitzlist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09AAC50C" w14:textId="60AB02F4" w:rsidR="00DB2757" w:rsidRPr="00F37158" w:rsidRDefault="00DB2757">
            <w:pPr>
              <w:pStyle w:val="Akapitzlist"/>
              <w:numPr>
                <w:ilvl w:val="0"/>
                <w:numId w:val="3"/>
              </w:numPr>
              <w:ind w:left="59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Pomóż </w:t>
            </w:r>
            <w:r w:rsidR="00F27C4C"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oktorantowi opracować realistyczny plan badawczy z jasno określonymi etapami i terminami.</w:t>
            </w:r>
          </w:p>
          <w:p w14:paraId="12F7FC33" w14:textId="77777777" w:rsidR="00604620" w:rsidRPr="00F37158" w:rsidRDefault="00604620" w:rsidP="00604620">
            <w:pPr>
              <w:pStyle w:val="Akapitzlist"/>
              <w:ind w:left="593"/>
              <w:rPr>
                <w:rFonts w:ascii="Times New Roman" w:hAnsi="Times New Roman" w:cs="Times New Roman"/>
                <w:lang w:val="pl-PL"/>
              </w:rPr>
            </w:pPr>
          </w:p>
          <w:p w14:paraId="782CFEE6" w14:textId="77777777" w:rsidR="00DB2757" w:rsidRPr="00F37158" w:rsidRDefault="00604620">
            <w:pPr>
              <w:pStyle w:val="Akapitzlist"/>
              <w:numPr>
                <w:ilvl w:val="0"/>
                <w:numId w:val="3"/>
              </w:numPr>
              <w:ind w:left="59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Ustal realistyczne oczekiwania dotyczące postępów i terminów, aby uniknąć presji i stresu.</w:t>
            </w:r>
          </w:p>
          <w:p w14:paraId="713BAA7F" w14:textId="77777777" w:rsidR="00604620" w:rsidRPr="00F37158" w:rsidRDefault="00604620" w:rsidP="00604620">
            <w:pPr>
              <w:pStyle w:val="Akapitzlist"/>
              <w:rPr>
                <w:rFonts w:ascii="Times New Roman" w:hAnsi="Times New Roman" w:cs="Times New Roman"/>
                <w:lang w:val="pl-PL"/>
              </w:rPr>
            </w:pPr>
          </w:p>
          <w:p w14:paraId="4B1F95E8" w14:textId="0204AD54" w:rsidR="00604620" w:rsidRPr="00F37158" w:rsidRDefault="00604620">
            <w:pPr>
              <w:pStyle w:val="Akapitzlist"/>
              <w:numPr>
                <w:ilvl w:val="0"/>
                <w:numId w:val="3"/>
              </w:numPr>
              <w:ind w:left="59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Doradzaj </w:t>
            </w:r>
            <w:r w:rsidR="00FD5563"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oktorantowi, jak efektywnie zarządzać czasem i priorytetami, aby osiągnąć cele badawcze.</w:t>
            </w:r>
          </w:p>
          <w:p w14:paraId="15C6D3E1" w14:textId="77777777" w:rsidR="00604620" w:rsidRPr="00F37158" w:rsidRDefault="00604620" w:rsidP="00604620">
            <w:pPr>
              <w:pStyle w:val="Akapitzlist"/>
              <w:rPr>
                <w:rFonts w:ascii="Times New Roman" w:hAnsi="Times New Roman" w:cs="Times New Roman"/>
                <w:lang w:val="pl-PL"/>
              </w:rPr>
            </w:pPr>
          </w:p>
          <w:p w14:paraId="604D37E2" w14:textId="5274A6BD" w:rsidR="00604620" w:rsidRPr="00F37158" w:rsidRDefault="00604620">
            <w:pPr>
              <w:pStyle w:val="Akapitzlist"/>
              <w:numPr>
                <w:ilvl w:val="0"/>
                <w:numId w:val="3"/>
              </w:numPr>
              <w:ind w:left="59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Dawaj przykład punktualności i dobrego zarządzania czasem, aby </w:t>
            </w:r>
            <w:r w:rsidR="00FD5563"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 miał wzór do naśladowania.</w:t>
            </w:r>
          </w:p>
          <w:p w14:paraId="0D65B3EB" w14:textId="77777777" w:rsidR="00604620" w:rsidRPr="00F37158" w:rsidRDefault="00604620" w:rsidP="00604620">
            <w:pPr>
              <w:pStyle w:val="Akapitzlist"/>
              <w:rPr>
                <w:rFonts w:ascii="Times New Roman" w:hAnsi="Times New Roman" w:cs="Times New Roman"/>
                <w:lang w:val="pl-PL"/>
              </w:rPr>
            </w:pPr>
          </w:p>
          <w:p w14:paraId="693AC427" w14:textId="77777777" w:rsidR="00604620" w:rsidRPr="00F37158" w:rsidRDefault="00604620">
            <w:pPr>
              <w:pStyle w:val="Akapitzlist"/>
              <w:numPr>
                <w:ilvl w:val="0"/>
                <w:numId w:val="3"/>
              </w:numPr>
              <w:ind w:left="59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Szybko identyfikuj i reaguj na potencjalne opóźnienia lub problemy w projekcie, aby minimalizować ich wpływ.</w:t>
            </w:r>
          </w:p>
          <w:p w14:paraId="0E83FA9E" w14:textId="77777777" w:rsidR="00604620" w:rsidRPr="00F37158" w:rsidRDefault="00604620" w:rsidP="00604620">
            <w:pPr>
              <w:pStyle w:val="Akapitzlist"/>
              <w:rPr>
                <w:rFonts w:ascii="Times New Roman" w:hAnsi="Times New Roman" w:cs="Times New Roman"/>
                <w:lang w:val="pl-PL"/>
              </w:rPr>
            </w:pPr>
          </w:p>
          <w:p w14:paraId="1C054992" w14:textId="1BA69517" w:rsidR="00604620" w:rsidRPr="00F37158" w:rsidRDefault="00604620">
            <w:pPr>
              <w:pStyle w:val="Akapitzlist"/>
              <w:numPr>
                <w:ilvl w:val="0"/>
                <w:numId w:val="3"/>
              </w:numPr>
              <w:ind w:left="59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Zachęcaj </w:t>
            </w:r>
            <w:r w:rsidR="00E93FF5"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oktoranta do regularnego dokumentowania postępów i planów na przyszłość, co ułatwia monitorowanie i raportowanie</w:t>
            </w:r>
          </w:p>
        </w:tc>
        <w:tc>
          <w:tcPr>
            <w:tcW w:w="5030" w:type="dxa"/>
          </w:tcPr>
          <w:p w14:paraId="11E416BF" w14:textId="77777777" w:rsidR="00DB2757" w:rsidRPr="00F37158" w:rsidRDefault="00DB2757">
            <w:pPr>
              <w:pStyle w:val="Akapitzlist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3A447898" w14:textId="77777777" w:rsidR="00DB2757" w:rsidRPr="00F37158" w:rsidRDefault="00DB2757" w:rsidP="001F5E0B">
            <w:pPr>
              <w:pStyle w:val="Akapitzlist"/>
              <w:numPr>
                <w:ilvl w:val="0"/>
                <w:numId w:val="2"/>
              </w:numPr>
              <w:ind w:left="52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Stwórz szczegółowy harmonogram pracy nad doktoratem, uwzględniając terminy i kamienie milowe.</w:t>
            </w:r>
          </w:p>
          <w:p w14:paraId="5DCEBEA0" w14:textId="77777777" w:rsidR="00604620" w:rsidRPr="00F37158" w:rsidRDefault="00604620" w:rsidP="00604620">
            <w:pPr>
              <w:pStyle w:val="Akapitzlist"/>
              <w:ind w:left="523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6A499D33" w14:textId="2520A2A4" w:rsidR="00604620" w:rsidRPr="00F37158" w:rsidRDefault="00DB2757" w:rsidP="001F5E0B">
            <w:pPr>
              <w:pStyle w:val="Akapitzlist"/>
              <w:numPr>
                <w:ilvl w:val="0"/>
                <w:numId w:val="2"/>
              </w:numPr>
              <w:ind w:left="52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Naucz się </w:t>
            </w:r>
            <w:proofErr w:type="spellStart"/>
            <w:r w:rsidRPr="00F37158">
              <w:rPr>
                <w:rFonts w:ascii="Times New Roman" w:hAnsi="Times New Roman" w:cs="Times New Roman"/>
                <w:lang w:val="pl-PL"/>
              </w:rPr>
              <w:t>priorytetyzować</w:t>
            </w:r>
            <w:proofErr w:type="spellEnd"/>
            <w:r w:rsidRPr="00F37158">
              <w:rPr>
                <w:rFonts w:ascii="Times New Roman" w:hAnsi="Times New Roman" w:cs="Times New Roman"/>
                <w:lang w:val="pl-PL"/>
              </w:rPr>
              <w:t xml:space="preserve"> zadania, aby skupić się na najważniejszych aspektach badań.</w:t>
            </w:r>
          </w:p>
          <w:p w14:paraId="218FCBE2" w14:textId="77777777" w:rsidR="00604620" w:rsidRPr="00F37158" w:rsidRDefault="00604620" w:rsidP="00604620">
            <w:pPr>
              <w:pStyle w:val="Akapitzlist"/>
              <w:ind w:left="523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AA028D9" w14:textId="77777777" w:rsidR="00DB2757" w:rsidRPr="00F37158" w:rsidRDefault="00DB2757" w:rsidP="001F5E0B">
            <w:pPr>
              <w:pStyle w:val="Akapitzlist"/>
              <w:numPr>
                <w:ilvl w:val="0"/>
                <w:numId w:val="2"/>
              </w:numPr>
              <w:ind w:left="52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Regularnie przeglądaj swoje postępy i dostosowuj harmonogram, aby zapewnić realizację celów badawczych.</w:t>
            </w:r>
          </w:p>
          <w:p w14:paraId="6D4C017E" w14:textId="77777777" w:rsidR="00604620" w:rsidRPr="00F37158" w:rsidRDefault="00604620" w:rsidP="00604620">
            <w:pPr>
              <w:pStyle w:val="Akapitzlist"/>
              <w:rPr>
                <w:rFonts w:ascii="Times New Roman" w:hAnsi="Times New Roman" w:cs="Times New Roman"/>
                <w:lang w:val="pl-PL"/>
              </w:rPr>
            </w:pPr>
          </w:p>
          <w:p w14:paraId="75F8CF2C" w14:textId="0DB03B38" w:rsidR="00604620" w:rsidRPr="00F37158" w:rsidRDefault="00604620" w:rsidP="001F5E0B">
            <w:pPr>
              <w:pStyle w:val="Akapitzlist"/>
              <w:numPr>
                <w:ilvl w:val="0"/>
                <w:numId w:val="2"/>
              </w:numPr>
              <w:ind w:left="52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Informuj </w:t>
            </w:r>
            <w:r w:rsidR="00D82BFE">
              <w:rPr>
                <w:rFonts w:ascii="Times New Roman" w:hAnsi="Times New Roman" w:cs="Times New Roman"/>
                <w:lang w:val="pl-PL"/>
              </w:rPr>
              <w:t>P</w:t>
            </w:r>
            <w:r w:rsidRPr="00F37158">
              <w:rPr>
                <w:rFonts w:ascii="Times New Roman" w:hAnsi="Times New Roman" w:cs="Times New Roman"/>
                <w:lang w:val="pl-PL"/>
              </w:rPr>
              <w:t>romotora o wszelkich opóźnieniach lub problemach, aby można było wspólnie znaleźć rozwiązania.</w:t>
            </w:r>
          </w:p>
          <w:p w14:paraId="6530B442" w14:textId="77777777" w:rsidR="00604620" w:rsidRPr="00F37158" w:rsidRDefault="00604620" w:rsidP="00604620">
            <w:pPr>
              <w:pStyle w:val="Akapitzlist"/>
              <w:rPr>
                <w:rFonts w:ascii="Times New Roman" w:hAnsi="Times New Roman" w:cs="Times New Roman"/>
                <w:lang w:val="pl-PL"/>
              </w:rPr>
            </w:pPr>
          </w:p>
          <w:p w14:paraId="5537B88A" w14:textId="75B0DAFD" w:rsidR="00604620" w:rsidRPr="00F37158" w:rsidRDefault="00604620" w:rsidP="001F5E0B">
            <w:pPr>
              <w:pStyle w:val="Akapitzlist"/>
              <w:numPr>
                <w:ilvl w:val="0"/>
                <w:numId w:val="2"/>
              </w:numPr>
              <w:ind w:left="52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Nie wahaj się dzielić swoimi wątpliwościami, trudnościami i pytaniami z </w:t>
            </w:r>
            <w:r w:rsidR="00D82BFE">
              <w:rPr>
                <w:rFonts w:ascii="Times New Roman" w:hAnsi="Times New Roman" w:cs="Times New Roman"/>
                <w:lang w:val="pl-PL"/>
              </w:rPr>
              <w:t>P</w:t>
            </w:r>
            <w:r w:rsidRPr="00F37158">
              <w:rPr>
                <w:rFonts w:ascii="Times New Roman" w:hAnsi="Times New Roman" w:cs="Times New Roman"/>
                <w:lang w:val="pl-PL"/>
              </w:rPr>
              <w:t>romotorem. Regularna komunikacja pozwoli na szybsze rozwiązanie problemów i uniknięcie opóźnień.</w:t>
            </w:r>
          </w:p>
        </w:tc>
      </w:tr>
      <w:tr w:rsidR="00604620" w:rsidRPr="00851659" w14:paraId="1B82FED0" w14:textId="77777777" w:rsidTr="001E7424">
        <w:trPr>
          <w:trHeight w:val="623"/>
        </w:trPr>
        <w:tc>
          <w:tcPr>
            <w:tcW w:w="10060" w:type="dxa"/>
            <w:gridSpan w:val="2"/>
            <w:vAlign w:val="center"/>
          </w:tcPr>
          <w:p w14:paraId="374CE1E6" w14:textId="1CCE1945" w:rsidR="00604620" w:rsidRPr="00F37158" w:rsidRDefault="00604620" w:rsidP="001E7424">
            <w:pPr>
              <w:pStyle w:val="Akapitzli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F3715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FFFFF"/>
                <w:lang w:val="pl-PL"/>
              </w:rPr>
              <w:t>Bądź punktualny</w:t>
            </w:r>
            <w:r w:rsidR="0034598E" w:rsidRPr="00F3715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FFFFF"/>
                <w:lang w:val="pl-PL"/>
              </w:rPr>
              <w:t xml:space="preserve">, </w:t>
            </w:r>
            <w:r w:rsidRPr="00F3715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FFFFF"/>
                <w:lang w:val="pl-PL"/>
              </w:rPr>
              <w:t xml:space="preserve">dotrzymuj ustalonych terminów </w:t>
            </w:r>
            <w:r w:rsidR="0034598E" w:rsidRPr="00F3715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FFFFF"/>
                <w:lang w:val="pl-PL"/>
              </w:rPr>
              <w:t xml:space="preserve">zadań i </w:t>
            </w:r>
            <w:r w:rsidRPr="00F3715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FFFFF"/>
                <w:lang w:val="pl-PL"/>
              </w:rPr>
              <w:t>odpowiedzi na pytania</w:t>
            </w:r>
            <w:r w:rsidR="0034598E" w:rsidRPr="00F3715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FFFFF"/>
                <w:lang w:val="pl-PL"/>
              </w:rPr>
              <w:t>.</w:t>
            </w:r>
          </w:p>
        </w:tc>
      </w:tr>
    </w:tbl>
    <w:p w14:paraId="7742202B" w14:textId="77777777" w:rsidR="00DB2757" w:rsidRPr="00F37158" w:rsidRDefault="00DB2757" w:rsidP="00DB2757">
      <w:pPr>
        <w:rPr>
          <w:rFonts w:ascii="Times New Roman" w:hAnsi="Times New Roman" w:cs="Times New Roman"/>
          <w:lang w:val="pl-PL"/>
        </w:rPr>
      </w:pPr>
    </w:p>
    <w:p w14:paraId="4F883642" w14:textId="77777777" w:rsidR="00D1517A" w:rsidRPr="00F37158" w:rsidRDefault="00D1517A" w:rsidP="00DB2757">
      <w:pPr>
        <w:rPr>
          <w:rFonts w:ascii="Times New Roman" w:hAnsi="Times New Roman" w:cs="Times New Roman"/>
          <w:lang w:val="pl-PL"/>
        </w:rPr>
      </w:pPr>
    </w:p>
    <w:p w14:paraId="204CDB94" w14:textId="77777777" w:rsidR="00D1517A" w:rsidRPr="00F37158" w:rsidRDefault="00D1517A" w:rsidP="00DB2757">
      <w:pPr>
        <w:rPr>
          <w:rFonts w:ascii="Times New Roman" w:hAnsi="Times New Roman" w:cs="Times New Roman"/>
          <w:lang w:val="pl-PL"/>
        </w:rPr>
      </w:pPr>
    </w:p>
    <w:p w14:paraId="282B12C7" w14:textId="77777777" w:rsidR="00D1517A" w:rsidRPr="00F37158" w:rsidRDefault="00D1517A" w:rsidP="00DB2757">
      <w:pPr>
        <w:rPr>
          <w:rFonts w:ascii="Times New Roman" w:hAnsi="Times New Roman" w:cs="Times New Roman"/>
          <w:lang w:val="pl-PL"/>
        </w:rPr>
      </w:pPr>
    </w:p>
    <w:p w14:paraId="7AAA9607" w14:textId="77777777" w:rsidR="00D1517A" w:rsidRPr="00F37158" w:rsidRDefault="00D1517A" w:rsidP="00DB2757">
      <w:pPr>
        <w:rPr>
          <w:rFonts w:ascii="Times New Roman" w:hAnsi="Times New Roman" w:cs="Times New Roman"/>
          <w:lang w:val="pl-PL"/>
        </w:rPr>
      </w:pPr>
    </w:p>
    <w:p w14:paraId="25A7FEC4" w14:textId="015644AA" w:rsidR="00DB2757" w:rsidRPr="00F37158" w:rsidRDefault="00D1517A" w:rsidP="002F67A3">
      <w:pPr>
        <w:pStyle w:val="Nagwek1"/>
      </w:pPr>
      <w:r w:rsidRPr="00F37158">
        <w:lastRenderedPageBreak/>
        <w:t>4. Komunikacja</w:t>
      </w:r>
    </w:p>
    <w:p w14:paraId="300FCF41" w14:textId="77777777" w:rsidR="00D1517A" w:rsidRPr="00F37158" w:rsidRDefault="00D1517A" w:rsidP="00D1517A">
      <w:pPr>
        <w:rPr>
          <w:rFonts w:ascii="Times New Roman" w:hAnsi="Times New Roman" w:cs="Times New Roman"/>
          <w:lang w:val="pl-PL"/>
        </w:rPr>
      </w:pPr>
    </w:p>
    <w:p w14:paraId="5C10F2B7" w14:textId="63608771" w:rsidR="00F37158" w:rsidRPr="00F37158" w:rsidRDefault="00F37158" w:rsidP="00F37158">
      <w:pPr>
        <w:jc w:val="both"/>
        <w:rPr>
          <w:rFonts w:ascii="Times New Roman" w:hAnsi="Times New Roman" w:cs="Times New Roman"/>
          <w:lang w:val="pl-PL"/>
        </w:rPr>
      </w:pPr>
      <w:r w:rsidRPr="00F37158">
        <w:rPr>
          <w:rFonts w:ascii="Times New Roman" w:hAnsi="Times New Roman" w:cs="Times New Roman"/>
          <w:lang w:val="pl-PL"/>
        </w:rPr>
        <w:t xml:space="preserve">W środowisku naukowym, właściwa komunikacja między </w:t>
      </w:r>
      <w:r w:rsidR="00345110">
        <w:rPr>
          <w:rFonts w:ascii="Times New Roman" w:hAnsi="Times New Roman" w:cs="Times New Roman"/>
          <w:lang w:val="pl-PL"/>
        </w:rPr>
        <w:t>P</w:t>
      </w:r>
      <w:r w:rsidRPr="00F37158">
        <w:rPr>
          <w:rFonts w:ascii="Times New Roman" w:hAnsi="Times New Roman" w:cs="Times New Roman"/>
          <w:lang w:val="pl-PL"/>
        </w:rPr>
        <w:t xml:space="preserve">romotorem a </w:t>
      </w:r>
      <w:r w:rsidR="00345110">
        <w:rPr>
          <w:rFonts w:ascii="Times New Roman" w:hAnsi="Times New Roman" w:cs="Times New Roman"/>
          <w:lang w:val="pl-PL"/>
        </w:rPr>
        <w:t>D</w:t>
      </w:r>
      <w:r w:rsidRPr="00F37158">
        <w:rPr>
          <w:rFonts w:ascii="Times New Roman" w:hAnsi="Times New Roman" w:cs="Times New Roman"/>
          <w:lang w:val="pl-PL"/>
        </w:rPr>
        <w:t>oktorantem stanowi fundament sukcesu w realizacji projektu doktorskiego. Komunikacja nie tylko umożliwia przekazywanie informacji, ale także budowanie zaufania, jasnego zrozumienia i współpracy.</w:t>
      </w:r>
    </w:p>
    <w:p w14:paraId="24AF4614" w14:textId="77777777" w:rsidR="00F37158" w:rsidRPr="00F37158" w:rsidRDefault="00F37158" w:rsidP="00F37158">
      <w:pPr>
        <w:jc w:val="both"/>
        <w:rPr>
          <w:rFonts w:ascii="Times New Roman" w:hAnsi="Times New Roman" w:cs="Times New Roman"/>
          <w:lang w:val="pl-PL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5030"/>
        <w:gridCol w:w="5030"/>
      </w:tblGrid>
      <w:tr w:rsidR="00D1517A" w:rsidRPr="00F37158" w14:paraId="01FF95CC" w14:textId="77777777">
        <w:trPr>
          <w:trHeight w:val="307"/>
        </w:trPr>
        <w:tc>
          <w:tcPr>
            <w:tcW w:w="5030" w:type="dxa"/>
            <w:shd w:val="clear" w:color="auto" w:fill="9CC2E5" w:themeFill="accent5" w:themeFillTint="99"/>
          </w:tcPr>
          <w:p w14:paraId="0B098E01" w14:textId="77777777" w:rsidR="00D1517A" w:rsidRPr="00F37158" w:rsidRDefault="00D1517A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Promotor</w:t>
            </w:r>
          </w:p>
        </w:tc>
        <w:tc>
          <w:tcPr>
            <w:tcW w:w="5030" w:type="dxa"/>
            <w:shd w:val="clear" w:color="auto" w:fill="9CC2E5" w:themeFill="accent5" w:themeFillTint="99"/>
          </w:tcPr>
          <w:p w14:paraId="089973E4" w14:textId="77777777" w:rsidR="00D1517A" w:rsidRPr="00F37158" w:rsidRDefault="00D1517A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Doktorant</w:t>
            </w:r>
          </w:p>
        </w:tc>
      </w:tr>
      <w:tr w:rsidR="00D1517A" w:rsidRPr="00F37158" w14:paraId="747DE755" w14:textId="77777777">
        <w:trPr>
          <w:trHeight w:val="4671"/>
        </w:trPr>
        <w:tc>
          <w:tcPr>
            <w:tcW w:w="5030" w:type="dxa"/>
          </w:tcPr>
          <w:p w14:paraId="45226DC7" w14:textId="77777777" w:rsidR="00D1517A" w:rsidRPr="00F37158" w:rsidRDefault="00D1517A">
            <w:pPr>
              <w:pStyle w:val="Akapitzlist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0B04B279" w14:textId="68027702" w:rsidR="00D1517A" w:rsidRPr="00F37158" w:rsidRDefault="00D1517A" w:rsidP="00D1517A">
            <w:pPr>
              <w:pStyle w:val="Akapitzlist"/>
              <w:numPr>
                <w:ilvl w:val="0"/>
                <w:numId w:val="3"/>
              </w:numPr>
              <w:ind w:left="59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Dostarczaj jasne i konstruktywne wskazówki dotyczące pracy badawczej, pomagając </w:t>
            </w:r>
            <w:r w:rsidR="00345110"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oktorantowi w wypracowaniu skutecznych strategii działania.</w:t>
            </w:r>
          </w:p>
          <w:p w14:paraId="2144532C" w14:textId="77777777" w:rsidR="00D1517A" w:rsidRPr="00F37158" w:rsidRDefault="00D1517A" w:rsidP="00D1517A">
            <w:pPr>
              <w:pStyle w:val="Akapitzlist"/>
              <w:ind w:left="593"/>
              <w:rPr>
                <w:rFonts w:ascii="Times New Roman" w:hAnsi="Times New Roman" w:cs="Times New Roman"/>
                <w:lang w:val="pl-PL"/>
              </w:rPr>
            </w:pPr>
          </w:p>
          <w:p w14:paraId="4C3FFE41" w14:textId="4652F30B" w:rsidR="00D1517A" w:rsidRPr="00F37158" w:rsidRDefault="00D1517A" w:rsidP="00D1517A">
            <w:pPr>
              <w:pStyle w:val="Akapitzlist"/>
              <w:numPr>
                <w:ilvl w:val="0"/>
                <w:numId w:val="3"/>
              </w:numPr>
              <w:ind w:left="59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Udzielaj regularnego i konstruktywnego feedbacku dotyczącego postępów </w:t>
            </w:r>
            <w:r w:rsidR="005968E6"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oktoranta, aby umożliwić mu rozwój i doskonalenie umiejętności badawczych.</w:t>
            </w:r>
          </w:p>
          <w:p w14:paraId="4E09D522" w14:textId="77777777" w:rsidR="00D1517A" w:rsidRPr="00F37158" w:rsidRDefault="00D1517A" w:rsidP="00D1517A">
            <w:pPr>
              <w:pStyle w:val="Akapitzlist"/>
              <w:rPr>
                <w:rFonts w:ascii="Times New Roman" w:hAnsi="Times New Roman" w:cs="Times New Roman"/>
                <w:lang w:val="pl-PL"/>
              </w:rPr>
            </w:pPr>
          </w:p>
          <w:p w14:paraId="2D2CFF97" w14:textId="58E6C4FF" w:rsidR="00D1517A" w:rsidRPr="00F37158" w:rsidRDefault="00D1517A" w:rsidP="00D1517A">
            <w:pPr>
              <w:pStyle w:val="Akapitzlist"/>
              <w:numPr>
                <w:ilvl w:val="0"/>
                <w:numId w:val="3"/>
              </w:numPr>
              <w:ind w:left="59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Bądź dostępny dla </w:t>
            </w:r>
            <w:r w:rsidR="005968E6"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oktoranta w razie potrzeby, starając się odpowiadać na pytania i udzielać wsparcia w możliwie krótkim czasie, jednocześnie szanując swoje własne obowiązki i granice czasowe.</w:t>
            </w:r>
          </w:p>
        </w:tc>
        <w:tc>
          <w:tcPr>
            <w:tcW w:w="5030" w:type="dxa"/>
          </w:tcPr>
          <w:p w14:paraId="5B7E5BF0" w14:textId="77777777" w:rsidR="00D1517A" w:rsidRPr="00F37158" w:rsidRDefault="00D1517A" w:rsidP="00D1517A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0B2B3A19" w14:textId="7CD820FC" w:rsidR="00D1517A" w:rsidRPr="00F37158" w:rsidRDefault="00D1517A" w:rsidP="001F5E0B">
            <w:pPr>
              <w:pStyle w:val="Akapitzlist"/>
              <w:numPr>
                <w:ilvl w:val="0"/>
                <w:numId w:val="3"/>
              </w:numPr>
              <w:ind w:left="52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Bądź otwarty na wskazówki i sugestie </w:t>
            </w:r>
            <w:r w:rsidR="005968E6">
              <w:rPr>
                <w:rFonts w:ascii="Times New Roman" w:hAnsi="Times New Roman" w:cs="Times New Roman"/>
                <w:lang w:val="pl-PL"/>
              </w:rPr>
              <w:t>P</w:t>
            </w:r>
            <w:r w:rsidRPr="00F37158">
              <w:rPr>
                <w:rFonts w:ascii="Times New Roman" w:hAnsi="Times New Roman" w:cs="Times New Roman"/>
                <w:lang w:val="pl-PL"/>
              </w:rPr>
              <w:t>romotora, traktując je jako cenne wsparcie w rozwoju naukowym. Nie traktuj ich jako krytyki, tylko jako wsparcie w procesie badawczym.</w:t>
            </w:r>
          </w:p>
          <w:p w14:paraId="68C59449" w14:textId="77777777" w:rsidR="00D1517A" w:rsidRPr="00F37158" w:rsidRDefault="00D1517A" w:rsidP="00D1517A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5B0B8DAF" w14:textId="5DBAF6A9" w:rsidR="00D1517A" w:rsidRPr="00F37158" w:rsidRDefault="00D1517A" w:rsidP="001F5E0B">
            <w:pPr>
              <w:pStyle w:val="Akapitzlist"/>
              <w:numPr>
                <w:ilvl w:val="0"/>
                <w:numId w:val="3"/>
              </w:numPr>
              <w:ind w:left="52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Aktywnie uczestnicz w konsultacjach z </w:t>
            </w:r>
            <w:r w:rsidR="005C7B72">
              <w:rPr>
                <w:rFonts w:ascii="Times New Roman" w:hAnsi="Times New Roman" w:cs="Times New Roman"/>
                <w:lang w:val="pl-PL"/>
              </w:rPr>
              <w:t>P</w:t>
            </w:r>
            <w:r w:rsidRPr="00F37158">
              <w:rPr>
                <w:rFonts w:ascii="Times New Roman" w:hAnsi="Times New Roman" w:cs="Times New Roman"/>
                <w:lang w:val="pl-PL"/>
              </w:rPr>
              <w:t>romotorem, wykorzystując je do omówienia kluczowych zagadnień i opracowania skutecznych strategii badawczych</w:t>
            </w:r>
          </w:p>
          <w:p w14:paraId="654751CE" w14:textId="77777777" w:rsidR="0034598E" w:rsidRPr="00F37158" w:rsidRDefault="0034598E" w:rsidP="0034598E">
            <w:pPr>
              <w:pStyle w:val="Akapitzlist"/>
              <w:rPr>
                <w:rFonts w:ascii="Times New Roman" w:hAnsi="Times New Roman" w:cs="Times New Roman"/>
                <w:lang w:val="pl-PL"/>
              </w:rPr>
            </w:pPr>
          </w:p>
          <w:p w14:paraId="1CBC07A4" w14:textId="37282944" w:rsidR="0034598E" w:rsidRPr="00F37158" w:rsidRDefault="0034598E" w:rsidP="001F5E0B">
            <w:pPr>
              <w:pStyle w:val="Akapitzlist"/>
              <w:numPr>
                <w:ilvl w:val="0"/>
                <w:numId w:val="3"/>
              </w:numPr>
              <w:ind w:left="528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Utrzymuj profesjonalny i kulturalny ton komunikacji, nawet w trudnych sytuacjach. Szanuj różnice w opiniach.</w:t>
            </w:r>
          </w:p>
        </w:tc>
      </w:tr>
      <w:tr w:rsidR="00D1517A" w:rsidRPr="00851659" w14:paraId="054248F8" w14:textId="77777777" w:rsidTr="00157972">
        <w:trPr>
          <w:trHeight w:val="623"/>
        </w:trPr>
        <w:tc>
          <w:tcPr>
            <w:tcW w:w="10060" w:type="dxa"/>
            <w:gridSpan w:val="2"/>
            <w:vAlign w:val="center"/>
          </w:tcPr>
          <w:p w14:paraId="1D209008" w14:textId="20CA3210" w:rsidR="00D1517A" w:rsidRPr="00F37158" w:rsidRDefault="00D1517A" w:rsidP="00157972">
            <w:pPr>
              <w:pStyle w:val="Akapitzlist"/>
              <w:jc w:val="center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F371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Nie ograniczaj się wyłącznie do komunikacji elektronicznej.</w:t>
            </w:r>
          </w:p>
        </w:tc>
      </w:tr>
    </w:tbl>
    <w:p w14:paraId="25AED92D" w14:textId="77777777" w:rsidR="00D1517A" w:rsidRPr="00F37158" w:rsidRDefault="00D1517A" w:rsidP="00D1517A">
      <w:pPr>
        <w:rPr>
          <w:rFonts w:ascii="Times New Roman" w:hAnsi="Times New Roman" w:cs="Times New Roman"/>
          <w:lang w:val="pl-PL"/>
        </w:rPr>
      </w:pPr>
    </w:p>
    <w:p w14:paraId="07462E3D" w14:textId="77777777" w:rsidR="0034598E" w:rsidRPr="00F37158" w:rsidRDefault="0034598E" w:rsidP="00D1517A">
      <w:pPr>
        <w:rPr>
          <w:rFonts w:ascii="Times New Roman" w:hAnsi="Times New Roman" w:cs="Times New Roman"/>
          <w:lang w:val="pl-PL"/>
        </w:rPr>
      </w:pPr>
    </w:p>
    <w:p w14:paraId="0B198B35" w14:textId="77777777" w:rsidR="0050518A" w:rsidRPr="00F37158" w:rsidRDefault="0050518A" w:rsidP="00D1517A">
      <w:pPr>
        <w:rPr>
          <w:rFonts w:ascii="Times New Roman" w:hAnsi="Times New Roman" w:cs="Times New Roman"/>
          <w:lang w:val="pl-PL"/>
        </w:rPr>
      </w:pPr>
    </w:p>
    <w:p w14:paraId="49D00D0E" w14:textId="77777777" w:rsidR="0050518A" w:rsidRPr="00F37158" w:rsidRDefault="0050518A" w:rsidP="00D1517A">
      <w:pPr>
        <w:rPr>
          <w:rFonts w:ascii="Times New Roman" w:hAnsi="Times New Roman" w:cs="Times New Roman"/>
          <w:lang w:val="pl-PL"/>
        </w:rPr>
      </w:pPr>
    </w:p>
    <w:p w14:paraId="66C8886D" w14:textId="77777777" w:rsidR="0050518A" w:rsidRPr="00F37158" w:rsidRDefault="0050518A" w:rsidP="00D1517A">
      <w:pPr>
        <w:rPr>
          <w:rFonts w:ascii="Times New Roman" w:hAnsi="Times New Roman" w:cs="Times New Roman"/>
          <w:lang w:val="pl-PL"/>
        </w:rPr>
      </w:pPr>
    </w:p>
    <w:p w14:paraId="035E206A" w14:textId="77777777" w:rsidR="0050518A" w:rsidRPr="00F37158" w:rsidRDefault="0050518A" w:rsidP="00D1517A">
      <w:pPr>
        <w:rPr>
          <w:rFonts w:ascii="Times New Roman" w:hAnsi="Times New Roman" w:cs="Times New Roman"/>
          <w:lang w:val="pl-PL"/>
        </w:rPr>
      </w:pPr>
    </w:p>
    <w:p w14:paraId="32D871A3" w14:textId="77777777" w:rsidR="0050518A" w:rsidRPr="00F37158" w:rsidRDefault="0050518A" w:rsidP="00D1517A">
      <w:pPr>
        <w:rPr>
          <w:rFonts w:ascii="Times New Roman" w:hAnsi="Times New Roman" w:cs="Times New Roman"/>
          <w:lang w:val="pl-PL"/>
        </w:rPr>
      </w:pPr>
    </w:p>
    <w:p w14:paraId="0522BE8A" w14:textId="77777777" w:rsidR="0050518A" w:rsidRPr="00F37158" w:rsidRDefault="0050518A" w:rsidP="00D1517A">
      <w:pPr>
        <w:rPr>
          <w:rFonts w:ascii="Times New Roman" w:hAnsi="Times New Roman" w:cs="Times New Roman"/>
          <w:lang w:val="pl-PL"/>
        </w:rPr>
      </w:pPr>
    </w:p>
    <w:p w14:paraId="5BC19722" w14:textId="77777777" w:rsidR="0050518A" w:rsidRPr="00F37158" w:rsidRDefault="0050518A" w:rsidP="00D1517A">
      <w:pPr>
        <w:rPr>
          <w:rFonts w:ascii="Times New Roman" w:hAnsi="Times New Roman" w:cs="Times New Roman"/>
          <w:lang w:val="pl-PL"/>
        </w:rPr>
      </w:pPr>
    </w:p>
    <w:p w14:paraId="3FC82B61" w14:textId="77777777" w:rsidR="0050518A" w:rsidRPr="00F37158" w:rsidRDefault="0050518A" w:rsidP="00D1517A">
      <w:pPr>
        <w:rPr>
          <w:rFonts w:ascii="Times New Roman" w:hAnsi="Times New Roman" w:cs="Times New Roman"/>
          <w:lang w:val="pl-PL"/>
        </w:rPr>
      </w:pPr>
    </w:p>
    <w:p w14:paraId="34E4F997" w14:textId="77777777" w:rsidR="0050518A" w:rsidRPr="00F37158" w:rsidRDefault="0050518A" w:rsidP="00D1517A">
      <w:pPr>
        <w:rPr>
          <w:rFonts w:ascii="Times New Roman" w:hAnsi="Times New Roman" w:cs="Times New Roman"/>
          <w:lang w:val="pl-PL"/>
        </w:rPr>
      </w:pPr>
    </w:p>
    <w:p w14:paraId="08A3F12A" w14:textId="394FFA28" w:rsidR="0034598E" w:rsidRPr="00F37158" w:rsidRDefault="0034598E" w:rsidP="002F67A3">
      <w:pPr>
        <w:pStyle w:val="Nagwek1"/>
      </w:pPr>
      <w:r w:rsidRPr="00F37158">
        <w:lastRenderedPageBreak/>
        <w:t xml:space="preserve">5. </w:t>
      </w:r>
      <w:r w:rsidR="002D5EE1">
        <w:t>Radzenie sobie ze stresem</w:t>
      </w:r>
    </w:p>
    <w:p w14:paraId="24AB1B31" w14:textId="77777777" w:rsidR="0034598E" w:rsidRPr="00F37158" w:rsidRDefault="0034598E" w:rsidP="00F37158">
      <w:pPr>
        <w:jc w:val="both"/>
        <w:rPr>
          <w:rFonts w:ascii="Times New Roman" w:hAnsi="Times New Roman" w:cs="Times New Roman"/>
          <w:lang w:val="pl-PL"/>
        </w:rPr>
      </w:pPr>
    </w:p>
    <w:p w14:paraId="679FF010" w14:textId="18F72FD8" w:rsidR="0034598E" w:rsidRPr="00F37158" w:rsidRDefault="0034598E" w:rsidP="00F37158">
      <w:pPr>
        <w:jc w:val="both"/>
        <w:rPr>
          <w:rFonts w:ascii="Times New Roman" w:hAnsi="Times New Roman" w:cs="Times New Roman"/>
          <w:color w:val="0D0D0D"/>
          <w:shd w:val="clear" w:color="auto" w:fill="FFFFFF"/>
          <w:lang w:val="pl-PL"/>
        </w:rPr>
      </w:pPr>
      <w:r w:rsidRPr="00F37158">
        <w:rPr>
          <w:rFonts w:ascii="Times New Roman" w:hAnsi="Times New Roman" w:cs="Times New Roman"/>
          <w:color w:val="0D0D0D"/>
          <w:shd w:val="clear" w:color="auto" w:fill="FFFFFF"/>
          <w:lang w:val="pl-PL"/>
        </w:rPr>
        <w:t xml:space="preserve">Proces zdobywania stopnia doktora jest pełen wyzwań i może wiązać się z wieloma czynnikami stresogennymi zarówno dla </w:t>
      </w:r>
      <w:r w:rsidR="00534771">
        <w:rPr>
          <w:rFonts w:ascii="Times New Roman" w:hAnsi="Times New Roman" w:cs="Times New Roman"/>
          <w:color w:val="0D0D0D"/>
          <w:shd w:val="clear" w:color="auto" w:fill="FFFFFF"/>
          <w:lang w:val="pl-PL"/>
        </w:rPr>
        <w:t>D</w:t>
      </w:r>
      <w:r w:rsidRPr="00F37158">
        <w:rPr>
          <w:rFonts w:ascii="Times New Roman" w:hAnsi="Times New Roman" w:cs="Times New Roman"/>
          <w:color w:val="0D0D0D"/>
          <w:shd w:val="clear" w:color="auto" w:fill="FFFFFF"/>
          <w:lang w:val="pl-PL"/>
        </w:rPr>
        <w:t xml:space="preserve">oktorantów, jak i </w:t>
      </w:r>
      <w:r w:rsidR="00534771">
        <w:rPr>
          <w:rFonts w:ascii="Times New Roman" w:hAnsi="Times New Roman" w:cs="Times New Roman"/>
          <w:color w:val="0D0D0D"/>
          <w:shd w:val="clear" w:color="auto" w:fill="FFFFFF"/>
          <w:lang w:val="pl-PL"/>
        </w:rPr>
        <w:t>P</w:t>
      </w:r>
      <w:r w:rsidRPr="00F37158">
        <w:rPr>
          <w:rFonts w:ascii="Times New Roman" w:hAnsi="Times New Roman" w:cs="Times New Roman"/>
          <w:color w:val="0D0D0D"/>
          <w:shd w:val="clear" w:color="auto" w:fill="FFFFFF"/>
          <w:lang w:val="pl-PL"/>
        </w:rPr>
        <w:t xml:space="preserve">romotorów. Stres może wynikać z różnych źródeł, takich jak presja związana z terminami, oczekiwania akademickie, trudności w badaniach, a także równoważenie życia zawodowego i prywatnego. </w:t>
      </w:r>
    </w:p>
    <w:p w14:paraId="35EF52C5" w14:textId="77777777" w:rsidR="0034598E" w:rsidRPr="00F37158" w:rsidRDefault="0034598E" w:rsidP="0034598E">
      <w:pPr>
        <w:rPr>
          <w:rFonts w:ascii="Times New Roman" w:hAnsi="Times New Roman" w:cs="Times New Roman"/>
          <w:color w:val="0D0D0D"/>
          <w:shd w:val="clear" w:color="auto" w:fill="FFFFFF"/>
          <w:lang w:val="pl-PL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5030"/>
        <w:gridCol w:w="5030"/>
      </w:tblGrid>
      <w:tr w:rsidR="0034598E" w:rsidRPr="00F37158" w14:paraId="3B9A3AFC" w14:textId="77777777">
        <w:trPr>
          <w:trHeight w:val="307"/>
        </w:trPr>
        <w:tc>
          <w:tcPr>
            <w:tcW w:w="5030" w:type="dxa"/>
            <w:shd w:val="clear" w:color="auto" w:fill="9CC2E5" w:themeFill="accent5" w:themeFillTint="99"/>
          </w:tcPr>
          <w:p w14:paraId="1AD6A601" w14:textId="77777777" w:rsidR="0034598E" w:rsidRPr="00F37158" w:rsidRDefault="0034598E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Promotor</w:t>
            </w:r>
          </w:p>
        </w:tc>
        <w:tc>
          <w:tcPr>
            <w:tcW w:w="5030" w:type="dxa"/>
            <w:shd w:val="clear" w:color="auto" w:fill="9CC2E5" w:themeFill="accent5" w:themeFillTint="99"/>
          </w:tcPr>
          <w:p w14:paraId="37AB243E" w14:textId="77777777" w:rsidR="0034598E" w:rsidRPr="00F37158" w:rsidRDefault="0034598E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Doktorant</w:t>
            </w:r>
          </w:p>
        </w:tc>
      </w:tr>
      <w:tr w:rsidR="0034598E" w:rsidRPr="00851659" w14:paraId="7639CDD5" w14:textId="77777777">
        <w:trPr>
          <w:trHeight w:val="4671"/>
        </w:trPr>
        <w:tc>
          <w:tcPr>
            <w:tcW w:w="5030" w:type="dxa"/>
          </w:tcPr>
          <w:p w14:paraId="0C9D9218" w14:textId="77777777" w:rsidR="0034598E" w:rsidRPr="00F37158" w:rsidRDefault="0034598E" w:rsidP="0034598E">
            <w:pPr>
              <w:rPr>
                <w:rFonts w:ascii="Times New Roman" w:hAnsi="Times New Roman" w:cs="Times New Roman"/>
                <w:lang w:val="pl-PL"/>
              </w:rPr>
            </w:pPr>
          </w:p>
          <w:p w14:paraId="477D9DDC" w14:textId="601CAA32" w:rsidR="0034598E" w:rsidRPr="00F37158" w:rsidRDefault="0080619A" w:rsidP="0034598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Pomóż </w:t>
            </w:r>
            <w:r w:rsidR="004D75AA"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oktorantowi zrozumieć uwagi recenzentów i wspólnie opracujcie plan poprawy artykułu</w:t>
            </w:r>
          </w:p>
          <w:p w14:paraId="317FBA4C" w14:textId="77777777" w:rsidR="0080619A" w:rsidRPr="00F37158" w:rsidRDefault="0080619A" w:rsidP="0080619A">
            <w:pPr>
              <w:pStyle w:val="Akapitzlist"/>
              <w:rPr>
                <w:rFonts w:ascii="Times New Roman" w:hAnsi="Times New Roman" w:cs="Times New Roman"/>
                <w:lang w:val="pl-PL"/>
              </w:rPr>
            </w:pPr>
          </w:p>
          <w:p w14:paraId="78C980A6" w14:textId="6D72FF4C" w:rsidR="0080619A" w:rsidRPr="00F37158" w:rsidRDefault="0080619A" w:rsidP="0034598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Zachęcaj </w:t>
            </w:r>
            <w:r w:rsidR="004D75AA"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oktoranta do niepoddawania się po odrzuceniu publikacji. Przypomnij mu, że odrzucenia są częścią procesu naukowego i mogą prowadzić do ulepszeń.</w:t>
            </w:r>
          </w:p>
          <w:p w14:paraId="65595664" w14:textId="77777777" w:rsidR="0080619A" w:rsidRPr="00F37158" w:rsidRDefault="0080619A" w:rsidP="0080619A">
            <w:pPr>
              <w:pStyle w:val="Akapitzlist"/>
              <w:rPr>
                <w:rFonts w:ascii="Times New Roman" w:hAnsi="Times New Roman" w:cs="Times New Roman"/>
                <w:lang w:val="pl-PL"/>
              </w:rPr>
            </w:pPr>
          </w:p>
          <w:p w14:paraId="2B144ED2" w14:textId="77777777" w:rsidR="0080619A" w:rsidRPr="00F37158" w:rsidRDefault="0080619A" w:rsidP="0034598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W sytuacjach trudnych rozważ skorzystanie z mediacji lub innego wsparcia zewnętrznego, aby pomóc w rozwiązaniu konfliktu.</w:t>
            </w:r>
          </w:p>
          <w:p w14:paraId="452093BF" w14:textId="77777777" w:rsidR="0080619A" w:rsidRPr="00F37158" w:rsidRDefault="0080619A" w:rsidP="0080619A">
            <w:pPr>
              <w:pStyle w:val="Akapitzlist"/>
              <w:rPr>
                <w:rFonts w:ascii="Times New Roman" w:hAnsi="Times New Roman" w:cs="Times New Roman"/>
                <w:lang w:val="pl-PL"/>
              </w:rPr>
            </w:pPr>
          </w:p>
          <w:p w14:paraId="721BC89F" w14:textId="47AAB97E" w:rsidR="0080619A" w:rsidRPr="00F37158" w:rsidRDefault="0080619A" w:rsidP="0034598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Utrzymuj kontakt z innymi promotorami. Wspólne omawianie wyzwań może przynieść nowe perspektywy i wsparcie.</w:t>
            </w:r>
          </w:p>
        </w:tc>
        <w:tc>
          <w:tcPr>
            <w:tcW w:w="5030" w:type="dxa"/>
          </w:tcPr>
          <w:p w14:paraId="2EEC748C" w14:textId="77777777" w:rsidR="0034598E" w:rsidRPr="00F37158" w:rsidRDefault="0034598E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07F3846F" w14:textId="2C5E3533" w:rsidR="0034598E" w:rsidRPr="00F37158" w:rsidRDefault="0034598E" w:rsidP="001F5E0B">
            <w:pPr>
              <w:pStyle w:val="Akapitzlist"/>
              <w:numPr>
                <w:ilvl w:val="0"/>
                <w:numId w:val="3"/>
              </w:numPr>
              <w:ind w:left="528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Naucz się ustalać granice między pracą a życiem osobistym, aby uniknąć wypalenia</w:t>
            </w:r>
            <w:r w:rsidR="006F0D60">
              <w:rPr>
                <w:rFonts w:ascii="Times New Roman" w:hAnsi="Times New Roman" w:cs="Times New Roman"/>
                <w:lang w:val="pl-PL"/>
              </w:rPr>
              <w:t xml:space="preserve"> zawodowego</w:t>
            </w:r>
            <w:r w:rsidRPr="00F37158">
              <w:rPr>
                <w:rFonts w:ascii="Times New Roman" w:hAnsi="Times New Roman" w:cs="Times New Roman"/>
                <w:lang w:val="pl-PL"/>
              </w:rPr>
              <w:t>.</w:t>
            </w:r>
          </w:p>
          <w:p w14:paraId="522C8CC4" w14:textId="77777777" w:rsidR="0034598E" w:rsidRPr="00F37158" w:rsidRDefault="0034598E" w:rsidP="0034598E">
            <w:pPr>
              <w:pStyle w:val="Akapitzlist"/>
              <w:ind w:left="528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F1C0D20" w14:textId="77777777" w:rsidR="0034598E" w:rsidRPr="00F37158" w:rsidRDefault="0034598E" w:rsidP="001F5E0B">
            <w:pPr>
              <w:pStyle w:val="Akapitzlist"/>
              <w:numPr>
                <w:ilvl w:val="0"/>
                <w:numId w:val="3"/>
              </w:numPr>
              <w:ind w:left="528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Jeśli odczuwasz nadmierny stres, nie wahaj się skorzystać z pomocy specjalistów, takich jak doradcy czy terapeuci.</w:t>
            </w:r>
          </w:p>
          <w:p w14:paraId="4C5DE195" w14:textId="77777777" w:rsidR="0034598E" w:rsidRPr="00F37158" w:rsidRDefault="0034598E" w:rsidP="0034598E">
            <w:pPr>
              <w:pStyle w:val="Akapitzlist"/>
              <w:ind w:left="528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0D28E51B" w14:textId="77777777" w:rsidR="0034598E" w:rsidRPr="00F37158" w:rsidRDefault="0034598E" w:rsidP="001F5E0B">
            <w:pPr>
              <w:pStyle w:val="Akapitzlist"/>
              <w:numPr>
                <w:ilvl w:val="0"/>
                <w:numId w:val="3"/>
              </w:numPr>
              <w:ind w:left="528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Pamiętaj o świętowaniu swoich osiągnięć, nawet tych małych, aby utrzymać motywację i pozytywne nastawienie.</w:t>
            </w:r>
          </w:p>
          <w:p w14:paraId="11E73DAF" w14:textId="77777777" w:rsidR="0034598E" w:rsidRPr="00F37158" w:rsidRDefault="0034598E" w:rsidP="0034598E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2AD1CE1" w14:textId="43068D72" w:rsidR="0034598E" w:rsidRPr="00F37158" w:rsidRDefault="0034598E" w:rsidP="001F5E0B">
            <w:pPr>
              <w:pStyle w:val="Akapitzlist"/>
              <w:numPr>
                <w:ilvl w:val="0"/>
                <w:numId w:val="3"/>
              </w:numPr>
              <w:ind w:left="528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Bądź świadomy własnych oznak stresu i nie ignoruj ich. Zidentyfikuj, co najbardziej Cię stresuje.</w:t>
            </w:r>
          </w:p>
        </w:tc>
      </w:tr>
      <w:tr w:rsidR="0034598E" w:rsidRPr="00851659" w14:paraId="3E186B5D" w14:textId="77777777" w:rsidTr="001E7424">
        <w:trPr>
          <w:trHeight w:val="623"/>
        </w:trPr>
        <w:tc>
          <w:tcPr>
            <w:tcW w:w="10060" w:type="dxa"/>
            <w:gridSpan w:val="2"/>
            <w:vAlign w:val="center"/>
          </w:tcPr>
          <w:p w14:paraId="193C6C6E" w14:textId="436C7BE7" w:rsidR="0034598E" w:rsidRPr="00F37158" w:rsidRDefault="0080619A" w:rsidP="001E7424">
            <w:pPr>
              <w:pStyle w:val="Akapitzlist"/>
              <w:jc w:val="center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5A19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Zrozum, że sukces doktora</w:t>
            </w:r>
            <w:r w:rsidR="00EF0915" w:rsidRPr="005A19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nta</w:t>
            </w:r>
            <w:r w:rsidRPr="005A19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 jest wspólną odpowiedzialnością</w:t>
            </w:r>
            <w:r w:rsidRPr="00F37158">
              <w:rPr>
                <w:rFonts w:ascii="Times New Roman" w:hAnsi="Times New Roman" w:cs="Times New Roman"/>
                <w:b/>
                <w:bCs/>
                <w:lang w:val="pl-PL"/>
              </w:rPr>
              <w:t>.</w:t>
            </w:r>
          </w:p>
        </w:tc>
      </w:tr>
    </w:tbl>
    <w:p w14:paraId="1D67312F" w14:textId="77777777" w:rsidR="0034598E" w:rsidRPr="00F37158" w:rsidRDefault="0034598E" w:rsidP="0034598E">
      <w:pPr>
        <w:rPr>
          <w:rFonts w:ascii="Times New Roman" w:hAnsi="Times New Roman" w:cs="Times New Roman"/>
          <w:lang w:val="pl-PL"/>
        </w:rPr>
      </w:pPr>
    </w:p>
    <w:p w14:paraId="1C038D0C" w14:textId="77777777" w:rsidR="00813609" w:rsidRPr="00F37158" w:rsidRDefault="00813609" w:rsidP="0034598E">
      <w:pPr>
        <w:rPr>
          <w:rFonts w:ascii="Times New Roman" w:hAnsi="Times New Roman" w:cs="Times New Roman"/>
          <w:lang w:val="pl-PL"/>
        </w:rPr>
      </w:pPr>
    </w:p>
    <w:p w14:paraId="694D02F8" w14:textId="77777777" w:rsidR="00813609" w:rsidRPr="00F37158" w:rsidRDefault="00813609" w:rsidP="0034598E">
      <w:pPr>
        <w:rPr>
          <w:rFonts w:ascii="Times New Roman" w:hAnsi="Times New Roman" w:cs="Times New Roman"/>
          <w:lang w:val="pl-PL"/>
        </w:rPr>
      </w:pPr>
    </w:p>
    <w:p w14:paraId="213E553F" w14:textId="77777777" w:rsidR="00813609" w:rsidRDefault="00813609" w:rsidP="0034598E">
      <w:pPr>
        <w:rPr>
          <w:rFonts w:ascii="Times New Roman" w:hAnsi="Times New Roman" w:cs="Times New Roman"/>
          <w:lang w:val="pl-PL"/>
        </w:rPr>
      </w:pPr>
    </w:p>
    <w:p w14:paraId="42FC24AF" w14:textId="77777777" w:rsidR="00F37158" w:rsidRDefault="00F37158" w:rsidP="0034598E">
      <w:pPr>
        <w:rPr>
          <w:rFonts w:ascii="Times New Roman" w:hAnsi="Times New Roman" w:cs="Times New Roman"/>
          <w:lang w:val="pl-PL"/>
        </w:rPr>
      </w:pPr>
    </w:p>
    <w:p w14:paraId="5F50E351" w14:textId="77777777" w:rsidR="00F37158" w:rsidRDefault="00F37158" w:rsidP="0034598E">
      <w:pPr>
        <w:rPr>
          <w:rFonts w:ascii="Times New Roman" w:hAnsi="Times New Roman" w:cs="Times New Roman"/>
          <w:lang w:val="pl-PL"/>
        </w:rPr>
      </w:pPr>
    </w:p>
    <w:p w14:paraId="1644CA2F" w14:textId="77777777" w:rsidR="00F37158" w:rsidRDefault="00F37158" w:rsidP="0034598E">
      <w:pPr>
        <w:rPr>
          <w:rFonts w:ascii="Times New Roman" w:hAnsi="Times New Roman" w:cs="Times New Roman"/>
          <w:lang w:val="pl-PL"/>
        </w:rPr>
      </w:pPr>
    </w:p>
    <w:p w14:paraId="5DEDED21" w14:textId="77777777" w:rsidR="00F37158" w:rsidRDefault="00F37158" w:rsidP="0034598E">
      <w:pPr>
        <w:rPr>
          <w:rFonts w:ascii="Times New Roman" w:hAnsi="Times New Roman" w:cs="Times New Roman"/>
          <w:lang w:val="pl-PL"/>
        </w:rPr>
      </w:pPr>
    </w:p>
    <w:p w14:paraId="531F8190" w14:textId="77777777" w:rsidR="00F37158" w:rsidRDefault="00F37158" w:rsidP="0034598E">
      <w:pPr>
        <w:rPr>
          <w:rFonts w:ascii="Times New Roman" w:hAnsi="Times New Roman" w:cs="Times New Roman"/>
          <w:lang w:val="pl-PL"/>
        </w:rPr>
      </w:pPr>
    </w:p>
    <w:p w14:paraId="37179648" w14:textId="77777777" w:rsidR="004D1D88" w:rsidRPr="00F37158" w:rsidRDefault="004D1D88" w:rsidP="0034598E">
      <w:pPr>
        <w:rPr>
          <w:rFonts w:ascii="Times New Roman" w:hAnsi="Times New Roman" w:cs="Times New Roman"/>
          <w:lang w:val="pl-PL"/>
        </w:rPr>
      </w:pPr>
    </w:p>
    <w:p w14:paraId="0437BF7B" w14:textId="46A79829" w:rsidR="00F1265A" w:rsidRPr="00F37158" w:rsidRDefault="00F1265A" w:rsidP="002F67A3">
      <w:pPr>
        <w:pStyle w:val="Nagwek1"/>
      </w:pPr>
      <w:r w:rsidRPr="00F37158">
        <w:lastRenderedPageBreak/>
        <w:t xml:space="preserve">6. </w:t>
      </w:r>
      <w:r w:rsidR="001516FE">
        <w:t>Planowanie kariery</w:t>
      </w:r>
    </w:p>
    <w:p w14:paraId="3782CF34" w14:textId="77777777" w:rsidR="00813609" w:rsidRPr="00F37158" w:rsidRDefault="00813609" w:rsidP="00F37158">
      <w:pPr>
        <w:jc w:val="both"/>
        <w:rPr>
          <w:rFonts w:ascii="Times New Roman" w:hAnsi="Times New Roman" w:cs="Times New Roman"/>
          <w:lang w:val="pl-PL"/>
        </w:rPr>
      </w:pPr>
    </w:p>
    <w:p w14:paraId="47FB5241" w14:textId="1EA524A4" w:rsidR="00813609" w:rsidRPr="00F37158" w:rsidRDefault="00DB05E0" w:rsidP="00F37158">
      <w:p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Planowanie kariery wymaga m</w:t>
      </w:r>
      <w:r w:rsidR="00813609" w:rsidRPr="00F37158">
        <w:rPr>
          <w:rFonts w:ascii="Times New Roman" w:hAnsi="Times New Roman" w:cs="Times New Roman"/>
          <w:lang w:val="pl-PL"/>
        </w:rPr>
        <w:t>otywacj</w:t>
      </w:r>
      <w:r>
        <w:rPr>
          <w:rFonts w:ascii="Times New Roman" w:hAnsi="Times New Roman" w:cs="Times New Roman"/>
          <w:lang w:val="pl-PL"/>
        </w:rPr>
        <w:t>i</w:t>
      </w:r>
      <w:r w:rsidR="00813609" w:rsidRPr="00F37158">
        <w:rPr>
          <w:rFonts w:ascii="Times New Roman" w:hAnsi="Times New Roman" w:cs="Times New Roman"/>
          <w:lang w:val="pl-PL"/>
        </w:rPr>
        <w:t xml:space="preserve"> i </w:t>
      </w:r>
      <w:r>
        <w:rPr>
          <w:rFonts w:ascii="Times New Roman" w:hAnsi="Times New Roman" w:cs="Times New Roman"/>
          <w:lang w:val="pl-PL"/>
        </w:rPr>
        <w:t>z</w:t>
      </w:r>
      <w:r w:rsidR="00813609" w:rsidRPr="00F37158">
        <w:rPr>
          <w:rFonts w:ascii="Times New Roman" w:hAnsi="Times New Roman" w:cs="Times New Roman"/>
          <w:lang w:val="pl-PL"/>
        </w:rPr>
        <w:t>orient</w:t>
      </w:r>
      <w:r w:rsidR="00D4516B">
        <w:rPr>
          <w:rFonts w:ascii="Times New Roman" w:hAnsi="Times New Roman" w:cs="Times New Roman"/>
          <w:lang w:val="pl-PL"/>
        </w:rPr>
        <w:t xml:space="preserve">owania swojej postawy </w:t>
      </w:r>
      <w:r w:rsidR="00813609" w:rsidRPr="00F37158">
        <w:rPr>
          <w:rFonts w:ascii="Times New Roman" w:hAnsi="Times New Roman" w:cs="Times New Roman"/>
          <w:lang w:val="pl-PL"/>
        </w:rPr>
        <w:t xml:space="preserve">na przyszłość – bez tego </w:t>
      </w:r>
      <w:r w:rsidR="00F37158" w:rsidRPr="00F37158">
        <w:rPr>
          <w:rFonts w:ascii="Times New Roman" w:hAnsi="Times New Roman" w:cs="Times New Roman"/>
          <w:lang w:val="pl-PL"/>
        </w:rPr>
        <w:t>trudno wyobrazić sobie sukces w realizacji doktoratu</w:t>
      </w:r>
      <w:r w:rsidR="00813609" w:rsidRPr="00F37158">
        <w:rPr>
          <w:rFonts w:ascii="Times New Roman" w:hAnsi="Times New Roman" w:cs="Times New Roman"/>
          <w:lang w:val="pl-PL"/>
        </w:rPr>
        <w:t>. Długotrwały proces badawczy wymaga nieustannego zaangażowania, a także jasnej wizji dotyczącej dalszej kariery zawodowej.</w:t>
      </w:r>
    </w:p>
    <w:p w14:paraId="146F7145" w14:textId="77777777" w:rsidR="00813609" w:rsidRPr="00F37158" w:rsidRDefault="00813609" w:rsidP="00813609">
      <w:pPr>
        <w:rPr>
          <w:rFonts w:ascii="Times New Roman" w:hAnsi="Times New Roman" w:cs="Times New Roman"/>
          <w:lang w:val="pl-PL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5030"/>
        <w:gridCol w:w="5030"/>
      </w:tblGrid>
      <w:tr w:rsidR="00813609" w:rsidRPr="00F37158" w14:paraId="77A3870B" w14:textId="77777777">
        <w:trPr>
          <w:trHeight w:val="307"/>
        </w:trPr>
        <w:tc>
          <w:tcPr>
            <w:tcW w:w="5030" w:type="dxa"/>
            <w:shd w:val="clear" w:color="auto" w:fill="9CC2E5" w:themeFill="accent5" w:themeFillTint="99"/>
          </w:tcPr>
          <w:p w14:paraId="634CEA4F" w14:textId="77777777" w:rsidR="00813609" w:rsidRPr="00F37158" w:rsidRDefault="00813609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Promotor</w:t>
            </w:r>
          </w:p>
        </w:tc>
        <w:tc>
          <w:tcPr>
            <w:tcW w:w="5030" w:type="dxa"/>
            <w:shd w:val="clear" w:color="auto" w:fill="9CC2E5" w:themeFill="accent5" w:themeFillTint="99"/>
          </w:tcPr>
          <w:p w14:paraId="18C5CF04" w14:textId="77777777" w:rsidR="00813609" w:rsidRPr="00F37158" w:rsidRDefault="00813609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Doktorant</w:t>
            </w:r>
          </w:p>
        </w:tc>
      </w:tr>
      <w:tr w:rsidR="00813609" w:rsidRPr="00F37158" w14:paraId="73F16ECD" w14:textId="77777777">
        <w:trPr>
          <w:trHeight w:val="4671"/>
        </w:trPr>
        <w:tc>
          <w:tcPr>
            <w:tcW w:w="5030" w:type="dxa"/>
          </w:tcPr>
          <w:p w14:paraId="2683A061" w14:textId="77777777" w:rsidR="00813609" w:rsidRPr="00F37158" w:rsidRDefault="00813609" w:rsidP="00813609">
            <w:pPr>
              <w:pStyle w:val="Akapitzlist"/>
              <w:rPr>
                <w:rFonts w:ascii="Times New Roman" w:hAnsi="Times New Roman" w:cs="Times New Roman"/>
                <w:lang w:val="pl-PL"/>
              </w:rPr>
            </w:pPr>
          </w:p>
          <w:p w14:paraId="5D643211" w14:textId="6BE355F7" w:rsidR="00813609" w:rsidRPr="00F37158" w:rsidRDefault="00813609" w:rsidP="001F5E0B">
            <w:pPr>
              <w:pStyle w:val="Akapitzlist"/>
              <w:numPr>
                <w:ilvl w:val="0"/>
                <w:numId w:val="5"/>
              </w:numPr>
              <w:ind w:left="886" w:hanging="373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Zbierz informacje na temat motywacji i celów zawodowych </w:t>
            </w:r>
            <w:r w:rsidR="00335EC3"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oktoranta. Indywidualne podejście pozwoli dostosować strategi</w:t>
            </w:r>
            <w:r w:rsidR="00C174DC">
              <w:rPr>
                <w:rFonts w:ascii="Times New Roman" w:hAnsi="Times New Roman" w:cs="Times New Roman"/>
                <w:lang w:val="pl-PL"/>
              </w:rPr>
              <w:t>ę</w:t>
            </w:r>
            <w:r w:rsidRPr="00F37158">
              <w:rPr>
                <w:rFonts w:ascii="Times New Roman" w:hAnsi="Times New Roman" w:cs="Times New Roman"/>
                <w:lang w:val="pl-PL"/>
              </w:rPr>
              <w:t xml:space="preserve"> wsparcia.</w:t>
            </w:r>
          </w:p>
          <w:p w14:paraId="5B5D2EC4" w14:textId="77777777" w:rsidR="00813609" w:rsidRPr="00F37158" w:rsidRDefault="00813609" w:rsidP="00F37158">
            <w:pPr>
              <w:pStyle w:val="Akapitzlist"/>
              <w:ind w:left="886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389C2F40" w14:textId="0938FA79" w:rsidR="00813609" w:rsidRPr="00F37158" w:rsidRDefault="00813609" w:rsidP="001F5E0B">
            <w:pPr>
              <w:pStyle w:val="Akapitzlist"/>
              <w:numPr>
                <w:ilvl w:val="0"/>
                <w:numId w:val="5"/>
              </w:numPr>
              <w:ind w:left="886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Pomóż </w:t>
            </w:r>
            <w:r w:rsidR="00335EC3"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oktorantom zidentyfikować i osiągać krótkoterminowe cele, aby utrzymać ich motywację poprzez widoczne postępy</w:t>
            </w:r>
            <w:r w:rsidR="000466C6">
              <w:rPr>
                <w:rFonts w:ascii="Times New Roman" w:hAnsi="Times New Roman" w:cs="Times New Roman"/>
                <w:lang w:val="pl-PL"/>
              </w:rPr>
              <w:t>.</w:t>
            </w:r>
          </w:p>
          <w:p w14:paraId="1B445945" w14:textId="77777777" w:rsidR="00813609" w:rsidRPr="00F37158" w:rsidRDefault="00813609" w:rsidP="00F37158">
            <w:pPr>
              <w:ind w:left="886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3FB61634" w14:textId="5C852746" w:rsidR="00813609" w:rsidRPr="00F37158" w:rsidRDefault="00813609" w:rsidP="001F5E0B">
            <w:pPr>
              <w:pStyle w:val="Akapitzlist"/>
              <w:numPr>
                <w:ilvl w:val="0"/>
                <w:numId w:val="5"/>
              </w:numPr>
              <w:ind w:left="886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 xml:space="preserve">Podkreślaj osiągnięcia i postępy </w:t>
            </w:r>
            <w:r w:rsidR="000466C6">
              <w:rPr>
                <w:rFonts w:ascii="Times New Roman" w:hAnsi="Times New Roman" w:cs="Times New Roman"/>
                <w:lang w:val="pl-PL"/>
              </w:rPr>
              <w:t>D</w:t>
            </w:r>
            <w:r w:rsidRPr="00F37158">
              <w:rPr>
                <w:rFonts w:ascii="Times New Roman" w:hAnsi="Times New Roman" w:cs="Times New Roman"/>
                <w:lang w:val="pl-PL"/>
              </w:rPr>
              <w:t>oktorantów, aby podtrzymać ich motywację i zaufanie do własnych umiejętności.</w:t>
            </w:r>
          </w:p>
          <w:p w14:paraId="711DEFEC" w14:textId="0F664C5E" w:rsidR="00813609" w:rsidRPr="00F37158" w:rsidRDefault="00813609" w:rsidP="00813609">
            <w:pPr>
              <w:pStyle w:val="Akapitzlist"/>
              <w:ind w:left="1440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30" w:type="dxa"/>
          </w:tcPr>
          <w:p w14:paraId="4C05AC47" w14:textId="77777777" w:rsidR="00813609" w:rsidRPr="00F37158" w:rsidRDefault="00813609" w:rsidP="00813609">
            <w:pPr>
              <w:pStyle w:val="Akapitzlist"/>
              <w:ind w:left="528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A82E164" w14:textId="77777777" w:rsidR="00813609" w:rsidRPr="00F37158" w:rsidRDefault="00813609" w:rsidP="001F5E0B">
            <w:pPr>
              <w:pStyle w:val="Akapitzlist"/>
              <w:numPr>
                <w:ilvl w:val="0"/>
                <w:numId w:val="5"/>
              </w:numPr>
              <w:ind w:left="524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Spędź czas na zdefiniowaniu swoich długoterminowych celów zawodowych. Określenie jasnej wizji przyszłości może być motywujące.</w:t>
            </w:r>
          </w:p>
          <w:p w14:paraId="78312763" w14:textId="77777777" w:rsidR="00C672F5" w:rsidRPr="00F37158" w:rsidRDefault="00C672F5" w:rsidP="00F37158">
            <w:pPr>
              <w:pStyle w:val="Akapitzlist"/>
              <w:ind w:left="524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983DA2C" w14:textId="04745BC1" w:rsidR="00813609" w:rsidRPr="00F37158" w:rsidRDefault="00813609" w:rsidP="001F5E0B">
            <w:pPr>
              <w:pStyle w:val="Akapitzlist"/>
              <w:numPr>
                <w:ilvl w:val="0"/>
                <w:numId w:val="5"/>
              </w:numPr>
              <w:ind w:left="524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Szukaj źródeł motywacji wewnętrznej, takich jak ciekawość i pasja badawcza. Staraj się utrzymać pozytywne nastawienie, nawet w obliczu trudności</w:t>
            </w:r>
            <w:r w:rsidR="00C672F5" w:rsidRPr="00F37158">
              <w:rPr>
                <w:rFonts w:ascii="Times New Roman" w:hAnsi="Times New Roman" w:cs="Times New Roman"/>
                <w:lang w:val="pl-PL"/>
              </w:rPr>
              <w:t>.</w:t>
            </w:r>
          </w:p>
          <w:p w14:paraId="7058A031" w14:textId="77777777" w:rsidR="00C672F5" w:rsidRPr="00F37158" w:rsidRDefault="00C672F5" w:rsidP="00F37158">
            <w:pPr>
              <w:pStyle w:val="Akapitzlist"/>
              <w:ind w:left="524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DB2EB16" w14:textId="49DED3E9" w:rsidR="00813609" w:rsidRPr="00F37158" w:rsidRDefault="00C672F5" w:rsidP="001F5E0B">
            <w:pPr>
              <w:pStyle w:val="Akapitzlist"/>
              <w:numPr>
                <w:ilvl w:val="0"/>
                <w:numId w:val="5"/>
              </w:numPr>
              <w:ind w:left="524"/>
              <w:rPr>
                <w:rFonts w:ascii="Times New Roman" w:hAnsi="Times New Roman" w:cs="Times New Roman"/>
                <w:lang w:val="pl-PL"/>
              </w:rPr>
            </w:pPr>
            <w:r w:rsidRPr="00F37158">
              <w:rPr>
                <w:rFonts w:ascii="Times New Roman" w:hAnsi="Times New Roman" w:cs="Times New Roman"/>
                <w:lang w:val="pl-PL"/>
              </w:rPr>
              <w:t>Rozważ udział w wyjazdach, konferencjach i stażach naukowych jako źródłach inspiracji zewnętrznej. Nowe środowisko badawcze może dostarczyć nowych perspektyw i pomysłów.</w:t>
            </w:r>
          </w:p>
        </w:tc>
      </w:tr>
    </w:tbl>
    <w:p w14:paraId="001C9356" w14:textId="77777777" w:rsidR="00813609" w:rsidRDefault="00813609" w:rsidP="00813609">
      <w:pPr>
        <w:rPr>
          <w:rFonts w:ascii="Times New Roman" w:hAnsi="Times New Roman" w:cs="Times New Roman"/>
          <w:lang w:val="pl-PL"/>
        </w:rPr>
      </w:pPr>
    </w:p>
    <w:p w14:paraId="104DCA79" w14:textId="77777777" w:rsidR="009B274C" w:rsidRDefault="009B274C" w:rsidP="00813609">
      <w:pPr>
        <w:rPr>
          <w:rFonts w:ascii="Times New Roman" w:hAnsi="Times New Roman" w:cs="Times New Roman"/>
          <w:lang w:val="pl-PL"/>
        </w:rPr>
      </w:pPr>
    </w:p>
    <w:p w14:paraId="7907DBCC" w14:textId="0A6CD898" w:rsidR="009B274C" w:rsidRPr="00F37158" w:rsidRDefault="009B274C" w:rsidP="009B274C">
      <w:pPr>
        <w:jc w:val="both"/>
        <w:rPr>
          <w:rFonts w:ascii="Times New Roman" w:hAnsi="Times New Roman" w:cs="Times New Roman"/>
          <w:lang w:val="pl-PL"/>
        </w:rPr>
      </w:pPr>
    </w:p>
    <w:sectPr w:rsidR="009B274C" w:rsidRPr="00F37158">
      <w:headerReference w:type="default" r:id="rId10"/>
      <w:foot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090FE" w14:textId="77777777" w:rsidR="00910513" w:rsidRDefault="00910513" w:rsidP="00B85F2F">
      <w:pPr>
        <w:spacing w:after="0" w:line="240" w:lineRule="auto"/>
      </w:pPr>
      <w:r>
        <w:separator/>
      </w:r>
    </w:p>
  </w:endnote>
  <w:endnote w:type="continuationSeparator" w:id="0">
    <w:p w14:paraId="2E817642" w14:textId="77777777" w:rsidR="00910513" w:rsidRDefault="00910513" w:rsidP="00B85F2F">
      <w:pPr>
        <w:spacing w:after="0" w:line="240" w:lineRule="auto"/>
      </w:pPr>
      <w:r>
        <w:continuationSeparator/>
      </w:r>
    </w:p>
  </w:endnote>
  <w:endnote w:type="continuationNotice" w:id="1">
    <w:p w14:paraId="74856F7E" w14:textId="77777777" w:rsidR="00910513" w:rsidRDefault="009105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67426515"/>
      <w:docPartObj>
        <w:docPartGallery w:val="Page Numbers (Bottom of Page)"/>
        <w:docPartUnique/>
      </w:docPartObj>
    </w:sdtPr>
    <w:sdtContent>
      <w:p w14:paraId="4DCE8FE4" w14:textId="429DE43D" w:rsidR="009B274C" w:rsidRDefault="009B274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598000B" w14:textId="77777777" w:rsidR="009B274C" w:rsidRDefault="009B27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C84728" w14:textId="77777777" w:rsidR="00910513" w:rsidRDefault="00910513" w:rsidP="00B85F2F">
      <w:pPr>
        <w:spacing w:after="0" w:line="240" w:lineRule="auto"/>
      </w:pPr>
      <w:r>
        <w:separator/>
      </w:r>
    </w:p>
  </w:footnote>
  <w:footnote w:type="continuationSeparator" w:id="0">
    <w:p w14:paraId="10386A7D" w14:textId="77777777" w:rsidR="00910513" w:rsidRDefault="00910513" w:rsidP="00B85F2F">
      <w:pPr>
        <w:spacing w:after="0" w:line="240" w:lineRule="auto"/>
      </w:pPr>
      <w:r>
        <w:continuationSeparator/>
      </w:r>
    </w:p>
  </w:footnote>
  <w:footnote w:type="continuationNotice" w:id="1">
    <w:p w14:paraId="1ABFAC04" w14:textId="77777777" w:rsidR="00910513" w:rsidRDefault="009105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32465" w14:textId="092ECC4F" w:rsidR="00B85F2F" w:rsidRPr="00531DF0" w:rsidRDefault="00FA6EFD" w:rsidP="00846E40">
    <w:pPr>
      <w:jc w:val="center"/>
      <w:rPr>
        <w:rFonts w:ascii="Times New Roman" w:hAnsi="Times New Roman" w:cs="Times New Roman"/>
        <w:b/>
        <w:bCs/>
        <w:color w:val="4472C4" w:themeColor="accent1"/>
        <w:sz w:val="40"/>
        <w:szCs w:val="40"/>
        <w:lang w:val="pl-PL" w:eastAsia="pl-PL"/>
      </w:rPr>
    </w:pPr>
    <w:r w:rsidRPr="00531DF0">
      <w:rPr>
        <w:rFonts w:ascii="Times New Roman" w:hAnsi="Times New Roman" w:cs="Times New Roman"/>
        <w:b/>
        <w:bCs/>
        <w:color w:val="4472C4" w:themeColor="accent1"/>
        <w:sz w:val="40"/>
        <w:szCs w:val="40"/>
        <w:lang w:val="pl-PL" w:eastAsia="pl-PL"/>
      </w:rPr>
      <w:t xml:space="preserve">Dobre praktyki w relacjach </w:t>
    </w:r>
    <w:r w:rsidR="00557155" w:rsidRPr="00531DF0">
      <w:rPr>
        <w:rFonts w:ascii="Times New Roman" w:hAnsi="Times New Roman" w:cs="Times New Roman"/>
        <w:b/>
        <w:bCs/>
        <w:color w:val="4472C4" w:themeColor="accent1"/>
        <w:sz w:val="40"/>
        <w:szCs w:val="40"/>
        <w:lang w:val="pl-PL" w:eastAsia="pl-PL"/>
      </w:rPr>
      <w:t>promotor</w:t>
    </w:r>
    <w:r w:rsidR="007B4EB3" w:rsidRPr="00531DF0">
      <w:rPr>
        <w:rFonts w:ascii="Times New Roman" w:hAnsi="Times New Roman" w:cs="Times New Roman"/>
        <w:b/>
        <w:bCs/>
        <w:color w:val="4472C4" w:themeColor="accent1"/>
        <w:sz w:val="40"/>
        <w:szCs w:val="40"/>
        <w:lang w:val="pl-PL" w:eastAsia="pl-PL"/>
      </w:rPr>
      <w:t xml:space="preserve"> </w:t>
    </w:r>
    <w:r w:rsidR="007B4EB3" w:rsidRPr="00531DF0">
      <w:rPr>
        <w:rFonts w:ascii="Times New Roman" w:hAnsi="Times New Roman" w:cs="Times New Roman"/>
        <w:b/>
        <w:bCs/>
        <w:color w:val="4472C4" w:themeColor="accent1"/>
        <w:sz w:val="40"/>
        <w:szCs w:val="40"/>
        <w:lang w:val="pl-PL" w:eastAsia="pl-PL"/>
      </w:rPr>
      <w:softHyphen/>
    </w:r>
    <w:r w:rsidR="00851659" w:rsidRPr="00531DF0">
      <w:rPr>
        <w:rFonts w:ascii="Times New Roman" w:hAnsi="Times New Roman" w:cs="Times New Roman"/>
        <w:b/>
        <w:bCs/>
        <w:color w:val="4472C4" w:themeColor="accent1"/>
        <w:sz w:val="40"/>
        <w:szCs w:val="40"/>
        <w:lang w:val="pl-PL" w:eastAsia="pl-PL"/>
      </w:rPr>
      <w:t>–</w:t>
    </w:r>
    <w:r w:rsidR="007B4EB3" w:rsidRPr="00531DF0">
      <w:rPr>
        <w:rFonts w:ascii="Times New Roman" w:hAnsi="Times New Roman" w:cs="Times New Roman"/>
        <w:b/>
        <w:bCs/>
        <w:color w:val="4472C4" w:themeColor="accent1"/>
        <w:sz w:val="40"/>
        <w:szCs w:val="40"/>
        <w:lang w:val="pl-PL" w:eastAsia="pl-PL"/>
      </w:rPr>
      <w:t xml:space="preserve"> </w:t>
    </w:r>
    <w:r w:rsidR="00557155" w:rsidRPr="00531DF0">
      <w:rPr>
        <w:rFonts w:ascii="Times New Roman" w:hAnsi="Times New Roman" w:cs="Times New Roman"/>
        <w:b/>
        <w:bCs/>
        <w:color w:val="4472C4" w:themeColor="accent1"/>
        <w:sz w:val="40"/>
        <w:szCs w:val="40"/>
        <w:lang w:val="pl-PL" w:eastAsia="pl-PL"/>
      </w:rPr>
      <w:t>doktorant</w:t>
    </w:r>
  </w:p>
  <w:p w14:paraId="21296B3A" w14:textId="77777777" w:rsidR="00B85F2F" w:rsidRPr="00851659" w:rsidRDefault="00B85F2F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022FA"/>
    <w:multiLevelType w:val="hybridMultilevel"/>
    <w:tmpl w:val="E50C8B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A02838"/>
    <w:multiLevelType w:val="hybridMultilevel"/>
    <w:tmpl w:val="CFD261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6C4C80"/>
    <w:multiLevelType w:val="hybridMultilevel"/>
    <w:tmpl w:val="89BA27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F55A8"/>
    <w:multiLevelType w:val="hybridMultilevel"/>
    <w:tmpl w:val="C35E81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9553FE"/>
    <w:multiLevelType w:val="hybridMultilevel"/>
    <w:tmpl w:val="F1B69C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8A56EF"/>
    <w:multiLevelType w:val="hybridMultilevel"/>
    <w:tmpl w:val="B6267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552983">
    <w:abstractNumId w:val="2"/>
  </w:num>
  <w:num w:numId="2" w16cid:durableId="1789278240">
    <w:abstractNumId w:val="3"/>
  </w:num>
  <w:num w:numId="3" w16cid:durableId="1697074841">
    <w:abstractNumId w:val="1"/>
  </w:num>
  <w:num w:numId="4" w16cid:durableId="889414041">
    <w:abstractNumId w:val="5"/>
  </w:num>
  <w:num w:numId="5" w16cid:durableId="596065524">
    <w:abstractNumId w:val="0"/>
  </w:num>
  <w:num w:numId="6" w16cid:durableId="1851751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Q2NTIwsTC2MLO0NDRX0lEKTi0uzszPAykwqQUAxdu42ywAAAA="/>
  </w:docVars>
  <w:rsids>
    <w:rsidRoot w:val="00B85F2F"/>
    <w:rsid w:val="000139C3"/>
    <w:rsid w:val="00030611"/>
    <w:rsid w:val="000466C6"/>
    <w:rsid w:val="00095CC1"/>
    <w:rsid w:val="000C37F6"/>
    <w:rsid w:val="000C779A"/>
    <w:rsid w:val="000C7A37"/>
    <w:rsid w:val="000D1600"/>
    <w:rsid w:val="000F5488"/>
    <w:rsid w:val="00106425"/>
    <w:rsid w:val="00127E48"/>
    <w:rsid w:val="001516FE"/>
    <w:rsid w:val="00157972"/>
    <w:rsid w:val="001E7424"/>
    <w:rsid w:val="001F00A7"/>
    <w:rsid w:val="001F5E0B"/>
    <w:rsid w:val="00210840"/>
    <w:rsid w:val="00232888"/>
    <w:rsid w:val="00292F82"/>
    <w:rsid w:val="0029404D"/>
    <w:rsid w:val="00296BA6"/>
    <w:rsid w:val="002B4B36"/>
    <w:rsid w:val="002D5EE1"/>
    <w:rsid w:val="002F67A3"/>
    <w:rsid w:val="00335EC3"/>
    <w:rsid w:val="00341FD1"/>
    <w:rsid w:val="00345110"/>
    <w:rsid w:val="0034598E"/>
    <w:rsid w:val="003709FB"/>
    <w:rsid w:val="003C0382"/>
    <w:rsid w:val="00411DC1"/>
    <w:rsid w:val="00461CA1"/>
    <w:rsid w:val="0047250A"/>
    <w:rsid w:val="004A5B17"/>
    <w:rsid w:val="004D1D88"/>
    <w:rsid w:val="004D75AA"/>
    <w:rsid w:val="0050518A"/>
    <w:rsid w:val="00531DF0"/>
    <w:rsid w:val="00534771"/>
    <w:rsid w:val="00557155"/>
    <w:rsid w:val="005968E6"/>
    <w:rsid w:val="005A1914"/>
    <w:rsid w:val="005C7B72"/>
    <w:rsid w:val="005E2834"/>
    <w:rsid w:val="00604620"/>
    <w:rsid w:val="006636C5"/>
    <w:rsid w:val="006C2934"/>
    <w:rsid w:val="006F0D60"/>
    <w:rsid w:val="00762EBC"/>
    <w:rsid w:val="007B4EB3"/>
    <w:rsid w:val="007F2313"/>
    <w:rsid w:val="0080619A"/>
    <w:rsid w:val="00813609"/>
    <w:rsid w:val="0083752C"/>
    <w:rsid w:val="00846E40"/>
    <w:rsid w:val="00851659"/>
    <w:rsid w:val="008632EA"/>
    <w:rsid w:val="0086476E"/>
    <w:rsid w:val="00884B1D"/>
    <w:rsid w:val="00884B9B"/>
    <w:rsid w:val="00910513"/>
    <w:rsid w:val="00926778"/>
    <w:rsid w:val="009363C1"/>
    <w:rsid w:val="009B274C"/>
    <w:rsid w:val="009E3715"/>
    <w:rsid w:val="00A8177A"/>
    <w:rsid w:val="00A932B6"/>
    <w:rsid w:val="00A97095"/>
    <w:rsid w:val="00AA689E"/>
    <w:rsid w:val="00AC55D0"/>
    <w:rsid w:val="00B1109C"/>
    <w:rsid w:val="00B3246B"/>
    <w:rsid w:val="00B44E0D"/>
    <w:rsid w:val="00B500E0"/>
    <w:rsid w:val="00B76BF8"/>
    <w:rsid w:val="00B85F2F"/>
    <w:rsid w:val="00B94C0F"/>
    <w:rsid w:val="00B951B5"/>
    <w:rsid w:val="00BC471C"/>
    <w:rsid w:val="00C174DC"/>
    <w:rsid w:val="00C275F1"/>
    <w:rsid w:val="00C406DD"/>
    <w:rsid w:val="00C40FE2"/>
    <w:rsid w:val="00C57CA1"/>
    <w:rsid w:val="00C6068E"/>
    <w:rsid w:val="00C672F5"/>
    <w:rsid w:val="00C964B9"/>
    <w:rsid w:val="00CC42CB"/>
    <w:rsid w:val="00CC71FE"/>
    <w:rsid w:val="00CF50B4"/>
    <w:rsid w:val="00D1517A"/>
    <w:rsid w:val="00D4516B"/>
    <w:rsid w:val="00D65195"/>
    <w:rsid w:val="00D664AE"/>
    <w:rsid w:val="00D75C8E"/>
    <w:rsid w:val="00D80A8F"/>
    <w:rsid w:val="00D82BFE"/>
    <w:rsid w:val="00DB05E0"/>
    <w:rsid w:val="00DB2757"/>
    <w:rsid w:val="00E15866"/>
    <w:rsid w:val="00E93FF5"/>
    <w:rsid w:val="00EA2ADF"/>
    <w:rsid w:val="00EC7E19"/>
    <w:rsid w:val="00EF0915"/>
    <w:rsid w:val="00F118F6"/>
    <w:rsid w:val="00F1265A"/>
    <w:rsid w:val="00F15317"/>
    <w:rsid w:val="00F158FD"/>
    <w:rsid w:val="00F15F84"/>
    <w:rsid w:val="00F27C4C"/>
    <w:rsid w:val="00F37158"/>
    <w:rsid w:val="00F536DF"/>
    <w:rsid w:val="00FA6EFD"/>
    <w:rsid w:val="00FD5563"/>
    <w:rsid w:val="00FF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7DDC3F"/>
  <w15:chartTrackingRefBased/>
  <w15:docId w15:val="{43EFE89F-8263-4C29-B444-FC8F0938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F67A3"/>
    <w:pPr>
      <w:keepNext/>
      <w:keepLines/>
      <w:pageBreakBefore/>
      <w:spacing w:before="240" w:after="0"/>
      <w:outlineLvl w:val="0"/>
    </w:pPr>
    <w:rPr>
      <w:rFonts w:ascii="Times New Roman" w:eastAsiaTheme="majorEastAsia" w:hAnsi="Times New Roman" w:cs="Times New Roman"/>
      <w:b/>
      <w:sz w:val="28"/>
      <w:szCs w:val="32"/>
      <w:lang w:val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5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5F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5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5F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5F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5F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5F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5F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67A3"/>
    <w:rPr>
      <w:rFonts w:ascii="Times New Roman" w:eastAsiaTheme="majorEastAsia" w:hAnsi="Times New Roman" w:cs="Times New Roman"/>
      <w:b/>
      <w:sz w:val="28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5F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5F2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5F2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5F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5F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5F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5F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5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5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5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5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5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5F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5F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5F2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5F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5F2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5F2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85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5F2F"/>
  </w:style>
  <w:style w:type="paragraph" w:styleId="Stopka">
    <w:name w:val="footer"/>
    <w:basedOn w:val="Normalny"/>
    <w:link w:val="StopkaZnak"/>
    <w:uiPriority w:val="99"/>
    <w:unhideWhenUsed/>
    <w:rsid w:val="00B85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5F2F"/>
  </w:style>
  <w:style w:type="table" w:styleId="Tabela-Siatka">
    <w:name w:val="Table Grid"/>
    <w:basedOn w:val="Standardowy"/>
    <w:uiPriority w:val="39"/>
    <w:rsid w:val="00846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37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e68f06-02ce-4a88-94f6-9bfa807ab467" xsi:nil="true"/>
    <lcf76f155ced4ddcb4097134ff3c332f xmlns="1981ef2f-6696-479b-b297-150f770ac75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E6838580AEF948B9DBB4FEFF0E9AC5" ma:contentTypeVersion="13" ma:contentTypeDescription="Utwórz nowy dokument." ma:contentTypeScope="" ma:versionID="c481fb730cec617761aa219bd32044fd">
  <xsd:schema xmlns:xsd="http://www.w3.org/2001/XMLSchema" xmlns:xs="http://www.w3.org/2001/XMLSchema" xmlns:p="http://schemas.microsoft.com/office/2006/metadata/properties" xmlns:ns2="1981ef2f-6696-479b-b297-150f770ac753" xmlns:ns3="d9e68f06-02ce-4a88-94f6-9bfa807ab467" targetNamespace="http://schemas.microsoft.com/office/2006/metadata/properties" ma:root="true" ma:fieldsID="4fb72a94ae73d3d301c3f7930e2565c7" ns2:_="" ns3:_="">
    <xsd:import namespace="1981ef2f-6696-479b-b297-150f770ac753"/>
    <xsd:import namespace="d9e68f06-02ce-4a88-94f6-9bfa807ab4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1ef2f-6696-479b-b297-150f770ac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e68f06-02ce-4a88-94f6-9bfa807ab4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45e6dda-a8bb-4c1a-8080-d716da68fa49}" ma:internalName="TaxCatchAll" ma:showField="CatchAllData" ma:web="d9e68f06-02ce-4a88-94f6-9bfa807ab4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2F8DA0-507C-42EE-A991-7CB07B74A1CA}">
  <ds:schemaRefs>
    <ds:schemaRef ds:uri="http://schemas.microsoft.com/office/2006/metadata/properties"/>
    <ds:schemaRef ds:uri="http://schemas.microsoft.com/office/infopath/2007/PartnerControls"/>
    <ds:schemaRef ds:uri="d9e68f06-02ce-4a88-94f6-9bfa807ab467"/>
    <ds:schemaRef ds:uri="1981ef2f-6696-479b-b297-150f770ac753"/>
  </ds:schemaRefs>
</ds:datastoreItem>
</file>

<file path=customXml/itemProps2.xml><?xml version="1.0" encoding="utf-8"?>
<ds:datastoreItem xmlns:ds="http://schemas.openxmlformats.org/officeDocument/2006/customXml" ds:itemID="{EECA7495-1C14-4EB5-9854-C8FE76C99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81ef2f-6696-479b-b297-150f770ac753"/>
    <ds:schemaRef ds:uri="d9e68f06-02ce-4a88-94f6-9bfa807ab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191BF0-2319-4989-ADD0-1169764196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1304</TotalTime>
  <Pages>7</Pages>
  <Words>1238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PhD student</dc:creator>
  <cp:keywords/>
  <dc:description/>
  <cp:lastModifiedBy>Dariusz Skibicki</cp:lastModifiedBy>
  <cp:revision>78</cp:revision>
  <dcterms:created xsi:type="dcterms:W3CDTF">2024-05-21T20:40:00Z</dcterms:created>
  <dcterms:modified xsi:type="dcterms:W3CDTF">2024-06-28T12:23:00Z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0x010100F2E6838580AEF948B9DBB4FEFF0E9AC5</vt:lpwstr>
  </property>
  <property fmtid="{D5CDD505-2E9C-101B-9397-08002B2CF9AE}" pid="3" name="MediaServiceImageTags">
    <vt:lpwstr/>
  </property>
</Properties>
</file>