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0EDBF" w14:textId="0B531494" w:rsidR="00BF5821" w:rsidRPr="008B4CFE" w:rsidRDefault="00BF5821" w:rsidP="00BF5821">
      <w:pPr>
        <w:autoSpaceDE w:val="0"/>
        <w:autoSpaceDN w:val="0"/>
        <w:adjustRightInd w:val="0"/>
        <w:rPr>
          <w:rFonts w:ascii="Calibri" w:eastAsia="Calibri" w:hAnsi="Calibri"/>
          <w:sz w:val="20"/>
          <w:szCs w:val="20"/>
          <w:lang w:eastAsia="en-US"/>
        </w:rPr>
      </w:pPr>
      <w:r w:rsidRPr="008B4CFE">
        <w:rPr>
          <w:rFonts w:ascii="Calibri" w:eastAsia="Calibri" w:hAnsi="Calibri"/>
          <w:sz w:val="20"/>
          <w:szCs w:val="20"/>
          <w:lang w:eastAsia="en-US"/>
        </w:rPr>
        <w:t>Załącznik nr 1 do ogłoszenia</w:t>
      </w:r>
      <w:r w:rsidR="00D1639E">
        <w:rPr>
          <w:rFonts w:ascii="Calibri" w:eastAsia="Calibri" w:hAnsi="Calibri"/>
          <w:sz w:val="20"/>
          <w:szCs w:val="20"/>
          <w:lang w:eastAsia="en-US"/>
        </w:rPr>
        <w:t xml:space="preserve"> o naborze</w:t>
      </w:r>
    </w:p>
    <w:p w14:paraId="739D8CD4" w14:textId="77777777" w:rsidR="00BF5821" w:rsidRDefault="00BF5821" w:rsidP="00BF5821">
      <w:pPr>
        <w:keepNext/>
        <w:keepLines/>
        <w:spacing w:before="480" w:line="259" w:lineRule="auto"/>
        <w:jc w:val="center"/>
        <w:outlineLvl w:val="0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FORMULARZ OFERTY</w:t>
      </w:r>
    </w:p>
    <w:p w14:paraId="7E30960D" w14:textId="77777777" w:rsidR="00BF5821" w:rsidRDefault="00BF5821" w:rsidP="00BF5821">
      <w:pPr>
        <w:keepNext/>
        <w:keepLines/>
        <w:spacing w:before="200" w:line="259" w:lineRule="auto"/>
        <w:jc w:val="center"/>
        <w:outlineLvl w:val="1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</w:rPr>
        <w:t xml:space="preserve">Ogłoszenie o otwartym naborze partnera w celu wspólnego przygotowania i realizacji projektu dofinansowanego </w:t>
      </w:r>
      <w:r>
        <w:rPr>
          <w:rFonts w:ascii="Calibri" w:hAnsi="Calibri" w:cs="Calibri"/>
          <w:b/>
          <w:sz w:val="22"/>
          <w:szCs w:val="22"/>
        </w:rPr>
        <w:br/>
        <w:t xml:space="preserve">w ramach konkursu: </w:t>
      </w:r>
      <w:r w:rsidRPr="004B6044">
        <w:rPr>
          <w:rFonts w:ascii="Calibri" w:hAnsi="Calibri" w:cs="Calibri"/>
          <w:b/>
          <w:sz w:val="22"/>
          <w:szCs w:val="22"/>
        </w:rPr>
        <w:t xml:space="preserve">Kształcenie na potrzeby technologii krytycznych nr naboru: FERS.01.05-IP.08-003/25 </w:t>
      </w:r>
      <w:r>
        <w:rPr>
          <w:rFonts w:ascii="Calibri" w:hAnsi="Calibri" w:cs="Calibri"/>
          <w:b/>
          <w:sz w:val="22"/>
          <w:szCs w:val="22"/>
        </w:rPr>
        <w:t xml:space="preserve">Fundusze Europejskie dla Rozwoju Społecznego 2021-2027 (FERS) Priorytet 1 Umiejętności, Działanie 01.05 Umiejętności </w:t>
      </w:r>
      <w:r>
        <w:rPr>
          <w:rFonts w:ascii="Calibri" w:hAnsi="Calibri" w:cs="Calibri"/>
          <w:b/>
          <w:sz w:val="22"/>
          <w:szCs w:val="22"/>
        </w:rPr>
        <w:br/>
        <w:t>w szkolnictwie wyższym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 xml:space="preserve">. </w:t>
      </w:r>
    </w:p>
    <w:p w14:paraId="3843A5E0" w14:textId="77777777" w:rsidR="007357B4" w:rsidRDefault="007357B4" w:rsidP="00071C65">
      <w:pPr>
        <w:keepNext/>
        <w:keepLines/>
        <w:spacing w:before="200" w:line="259" w:lineRule="auto"/>
        <w:outlineLvl w:val="1"/>
        <w:rPr>
          <w:rFonts w:ascii="Calibri" w:hAnsi="Calibri" w:cs="Calibri"/>
          <w:b/>
          <w:bCs/>
          <w:sz w:val="22"/>
          <w:szCs w:val="22"/>
          <w:lang w:eastAsia="en-US"/>
        </w:rPr>
      </w:pPr>
    </w:p>
    <w:tbl>
      <w:tblPr>
        <w:tblStyle w:val="Siatkatabelijasna"/>
        <w:tblW w:w="5000" w:type="pct"/>
        <w:tblLook w:val="01E0" w:firstRow="1" w:lastRow="1" w:firstColumn="1" w:lastColumn="1" w:noHBand="0" w:noVBand="0"/>
      </w:tblPr>
      <w:tblGrid>
        <w:gridCol w:w="4107"/>
        <w:gridCol w:w="6655"/>
      </w:tblGrid>
      <w:tr w:rsidR="00BF5821" w14:paraId="5B74452D" w14:textId="77777777" w:rsidTr="00071C65">
        <w:trPr>
          <w:trHeight w:val="306"/>
        </w:trPr>
        <w:tc>
          <w:tcPr>
            <w:tcW w:w="1908" w:type="pct"/>
            <w:tcBorders>
              <w:right w:val="nil"/>
            </w:tcBorders>
            <w:shd w:val="clear" w:color="auto" w:fill="BFBFBF" w:themeFill="background1" w:themeFillShade="BF"/>
          </w:tcPr>
          <w:p w14:paraId="532725BC" w14:textId="6757F419" w:rsidR="00BF5821" w:rsidRDefault="00D474B4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Informacje o podmiocie</w:t>
            </w:r>
          </w:p>
        </w:tc>
        <w:tc>
          <w:tcPr>
            <w:tcW w:w="3092" w:type="pct"/>
            <w:tcBorders>
              <w:left w:val="nil"/>
            </w:tcBorders>
            <w:shd w:val="clear" w:color="auto" w:fill="BFBFBF" w:themeFill="background1" w:themeFillShade="BF"/>
          </w:tcPr>
          <w:p w14:paraId="1FDF7ABC" w14:textId="77777777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74B4" w14:paraId="193B3F9A" w14:textId="77777777" w:rsidTr="00ED6F98">
        <w:trPr>
          <w:trHeight w:val="306"/>
        </w:trPr>
        <w:tc>
          <w:tcPr>
            <w:tcW w:w="1908" w:type="pct"/>
          </w:tcPr>
          <w:p w14:paraId="1879D34B" w14:textId="46D82561" w:rsidR="00D474B4" w:rsidRPr="00071C65" w:rsidRDefault="00D474B4" w:rsidP="00B37D3A">
            <w:pPr>
              <w:spacing w:after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071C65">
              <w:rPr>
                <w:rFonts w:ascii="Calibri" w:hAnsi="Calibri" w:cs="Calibri"/>
                <w:bCs/>
                <w:sz w:val="22"/>
                <w:szCs w:val="22"/>
              </w:rPr>
              <w:t>Nazwa podmiotu</w:t>
            </w:r>
          </w:p>
        </w:tc>
        <w:tc>
          <w:tcPr>
            <w:tcW w:w="3092" w:type="pct"/>
          </w:tcPr>
          <w:p w14:paraId="14ABADE7" w14:textId="77777777" w:rsidR="00D474B4" w:rsidRDefault="00D474B4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F5821" w14:paraId="0ABC08FD" w14:textId="77777777" w:rsidTr="00ED6F98">
        <w:tc>
          <w:tcPr>
            <w:tcW w:w="1908" w:type="pct"/>
          </w:tcPr>
          <w:p w14:paraId="168EC91C" w14:textId="3A3A4AAE" w:rsidR="00BF5821" w:rsidRPr="00071C65" w:rsidRDefault="00BF5821" w:rsidP="00B37D3A">
            <w:pPr>
              <w:spacing w:after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071C65">
              <w:rPr>
                <w:rFonts w:ascii="Calibri" w:hAnsi="Calibri" w:cs="Calibri"/>
                <w:bCs/>
                <w:sz w:val="22"/>
                <w:szCs w:val="22"/>
              </w:rPr>
              <w:t>Forma organizacyjna</w:t>
            </w:r>
          </w:p>
        </w:tc>
        <w:tc>
          <w:tcPr>
            <w:tcW w:w="3092" w:type="pct"/>
          </w:tcPr>
          <w:p w14:paraId="7EC5F103" w14:textId="77777777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F5821" w14:paraId="1ABF967B" w14:textId="77777777" w:rsidTr="00ED6F98">
        <w:tc>
          <w:tcPr>
            <w:tcW w:w="1908" w:type="pct"/>
          </w:tcPr>
          <w:p w14:paraId="6AB17FFD" w14:textId="79C7D8D0" w:rsidR="00BF5821" w:rsidRPr="00071C65" w:rsidRDefault="00BF5821" w:rsidP="00B37D3A">
            <w:pPr>
              <w:spacing w:after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071C65">
              <w:rPr>
                <w:rFonts w:ascii="Calibri" w:hAnsi="Calibri" w:cs="Calibri"/>
                <w:bCs/>
                <w:sz w:val="22"/>
                <w:szCs w:val="22"/>
              </w:rPr>
              <w:t>NIP</w:t>
            </w:r>
          </w:p>
        </w:tc>
        <w:tc>
          <w:tcPr>
            <w:tcW w:w="3092" w:type="pct"/>
          </w:tcPr>
          <w:p w14:paraId="368801F3" w14:textId="77777777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F5821" w14:paraId="71305464" w14:textId="77777777" w:rsidTr="00ED6F98">
        <w:tc>
          <w:tcPr>
            <w:tcW w:w="1908" w:type="pct"/>
          </w:tcPr>
          <w:p w14:paraId="42FC9FEF" w14:textId="07B94145" w:rsidR="00BF5821" w:rsidRPr="00071C65" w:rsidRDefault="00BF5821" w:rsidP="00B37D3A">
            <w:pPr>
              <w:spacing w:after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071C65">
              <w:rPr>
                <w:rFonts w:ascii="Calibri" w:hAnsi="Calibri" w:cs="Calibri"/>
                <w:bCs/>
                <w:sz w:val="22"/>
                <w:szCs w:val="22"/>
              </w:rPr>
              <w:t>Numer KRS lub innego właściwego rejestru</w:t>
            </w:r>
          </w:p>
        </w:tc>
        <w:tc>
          <w:tcPr>
            <w:tcW w:w="3092" w:type="pct"/>
          </w:tcPr>
          <w:p w14:paraId="709076F4" w14:textId="77777777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F5821" w14:paraId="2F1541E5" w14:textId="77777777" w:rsidTr="00ED6F98">
        <w:tc>
          <w:tcPr>
            <w:tcW w:w="1908" w:type="pct"/>
          </w:tcPr>
          <w:p w14:paraId="662273F1" w14:textId="09ACC986" w:rsidR="00BF5821" w:rsidRPr="00071C65" w:rsidRDefault="00BF5821" w:rsidP="00B37D3A">
            <w:pPr>
              <w:spacing w:after="120"/>
              <w:rPr>
                <w:rFonts w:ascii="Calibri" w:hAnsi="Calibri" w:cs="Calibri"/>
                <w:bCs/>
                <w:sz w:val="22"/>
                <w:szCs w:val="22"/>
              </w:rPr>
            </w:pPr>
            <w:r w:rsidRPr="00071C65">
              <w:rPr>
                <w:rFonts w:ascii="Calibri" w:hAnsi="Calibri" w:cs="Calibri"/>
                <w:bCs/>
                <w:sz w:val="22"/>
                <w:szCs w:val="22"/>
              </w:rPr>
              <w:t>Regon</w:t>
            </w:r>
          </w:p>
        </w:tc>
        <w:tc>
          <w:tcPr>
            <w:tcW w:w="3092" w:type="pct"/>
          </w:tcPr>
          <w:p w14:paraId="52C6C8E1" w14:textId="77777777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F5821" w14:paraId="22F4EFF1" w14:textId="77777777" w:rsidTr="00BB4BBC">
        <w:tc>
          <w:tcPr>
            <w:tcW w:w="5000" w:type="pct"/>
            <w:gridSpan w:val="2"/>
            <w:shd w:val="clear" w:color="auto" w:fill="BFBFBF" w:themeFill="background1" w:themeFillShade="BF"/>
          </w:tcPr>
          <w:p w14:paraId="5D8DC615" w14:textId="2038F1E4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Adres siedziby</w:t>
            </w:r>
          </w:p>
        </w:tc>
      </w:tr>
      <w:tr w:rsidR="00BF5821" w14:paraId="2539F5A3" w14:textId="77777777" w:rsidTr="00ED6F98">
        <w:tc>
          <w:tcPr>
            <w:tcW w:w="1908" w:type="pct"/>
          </w:tcPr>
          <w:p w14:paraId="29A5C200" w14:textId="44684142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Województwo</w:t>
            </w:r>
          </w:p>
        </w:tc>
        <w:tc>
          <w:tcPr>
            <w:tcW w:w="3092" w:type="pct"/>
          </w:tcPr>
          <w:p w14:paraId="57103E7C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73B47E0F" w14:textId="77777777" w:rsidTr="00ED6F98">
        <w:tc>
          <w:tcPr>
            <w:tcW w:w="1908" w:type="pct"/>
          </w:tcPr>
          <w:p w14:paraId="3B9138D8" w14:textId="4AEFD545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Miejscowość</w:t>
            </w:r>
          </w:p>
        </w:tc>
        <w:tc>
          <w:tcPr>
            <w:tcW w:w="3092" w:type="pct"/>
          </w:tcPr>
          <w:p w14:paraId="4D3E8D03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5235C3E7" w14:textId="77777777" w:rsidTr="00ED6F98">
        <w:tc>
          <w:tcPr>
            <w:tcW w:w="1908" w:type="pct"/>
          </w:tcPr>
          <w:p w14:paraId="6E54FAB6" w14:textId="2644BD21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Ulica</w:t>
            </w:r>
          </w:p>
        </w:tc>
        <w:tc>
          <w:tcPr>
            <w:tcW w:w="3092" w:type="pct"/>
          </w:tcPr>
          <w:p w14:paraId="4D22FC4C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7055D3EA" w14:textId="77777777" w:rsidTr="00ED6F98">
        <w:tc>
          <w:tcPr>
            <w:tcW w:w="1908" w:type="pct"/>
          </w:tcPr>
          <w:p w14:paraId="73A95C04" w14:textId="3E82F34E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Numer domu</w:t>
            </w:r>
          </w:p>
        </w:tc>
        <w:tc>
          <w:tcPr>
            <w:tcW w:w="3092" w:type="pct"/>
          </w:tcPr>
          <w:p w14:paraId="433C0342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2D2A8FE" w14:textId="77777777" w:rsidTr="00ED6F98">
        <w:tc>
          <w:tcPr>
            <w:tcW w:w="1908" w:type="pct"/>
          </w:tcPr>
          <w:p w14:paraId="27AFA927" w14:textId="21FAF65C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Numer lokalu</w:t>
            </w:r>
          </w:p>
        </w:tc>
        <w:tc>
          <w:tcPr>
            <w:tcW w:w="3092" w:type="pct"/>
          </w:tcPr>
          <w:p w14:paraId="18F8FB70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45FC4D8A" w14:textId="77777777" w:rsidTr="00ED6F98">
        <w:tc>
          <w:tcPr>
            <w:tcW w:w="1908" w:type="pct"/>
          </w:tcPr>
          <w:p w14:paraId="06A9DFAF" w14:textId="7A61BB1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Kod pocztowy</w:t>
            </w:r>
          </w:p>
        </w:tc>
        <w:tc>
          <w:tcPr>
            <w:tcW w:w="3092" w:type="pct"/>
          </w:tcPr>
          <w:p w14:paraId="3DF6F406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30F01AF2" w14:textId="77777777" w:rsidTr="00ED6F98">
        <w:tc>
          <w:tcPr>
            <w:tcW w:w="1908" w:type="pct"/>
          </w:tcPr>
          <w:p w14:paraId="7B378C48" w14:textId="58C9F50B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Adres poczty elektronicznej</w:t>
            </w:r>
          </w:p>
        </w:tc>
        <w:tc>
          <w:tcPr>
            <w:tcW w:w="3092" w:type="pct"/>
          </w:tcPr>
          <w:p w14:paraId="1D0DAE9A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4C50FE99" w14:textId="77777777" w:rsidTr="00ED6F98">
        <w:tc>
          <w:tcPr>
            <w:tcW w:w="1908" w:type="pct"/>
          </w:tcPr>
          <w:p w14:paraId="064676F5" w14:textId="2B335F12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Adres strony internetowej</w:t>
            </w:r>
          </w:p>
        </w:tc>
        <w:tc>
          <w:tcPr>
            <w:tcW w:w="3092" w:type="pct"/>
          </w:tcPr>
          <w:p w14:paraId="584E3B97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026FDB21" w14:textId="77777777" w:rsidTr="00BB4BBC">
        <w:tc>
          <w:tcPr>
            <w:tcW w:w="5000" w:type="pct"/>
            <w:gridSpan w:val="2"/>
            <w:shd w:val="clear" w:color="auto" w:fill="BFBFBF" w:themeFill="background1" w:themeFillShade="BF"/>
          </w:tcPr>
          <w:p w14:paraId="5A441F41" w14:textId="33E15A45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Osoba uprawniona do reprezentacji</w:t>
            </w:r>
          </w:p>
        </w:tc>
      </w:tr>
      <w:tr w:rsidR="00BF5821" w14:paraId="605208B1" w14:textId="77777777" w:rsidTr="00ED6F98">
        <w:tc>
          <w:tcPr>
            <w:tcW w:w="1908" w:type="pct"/>
          </w:tcPr>
          <w:p w14:paraId="183644A7" w14:textId="1A3528A6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Imię</w:t>
            </w:r>
          </w:p>
        </w:tc>
        <w:tc>
          <w:tcPr>
            <w:tcW w:w="3092" w:type="pct"/>
          </w:tcPr>
          <w:p w14:paraId="74F46EF8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00C08D38" w14:textId="77777777" w:rsidTr="00ED6F98">
        <w:tc>
          <w:tcPr>
            <w:tcW w:w="1908" w:type="pct"/>
          </w:tcPr>
          <w:p w14:paraId="46245E05" w14:textId="4665E2A8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Nazwisko</w:t>
            </w:r>
          </w:p>
        </w:tc>
        <w:tc>
          <w:tcPr>
            <w:tcW w:w="3092" w:type="pct"/>
          </w:tcPr>
          <w:p w14:paraId="7C37B8FC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14FF472" w14:textId="77777777" w:rsidTr="00ED6F98">
        <w:tc>
          <w:tcPr>
            <w:tcW w:w="1908" w:type="pct"/>
          </w:tcPr>
          <w:p w14:paraId="75F63F95" w14:textId="28D9750E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Numer telefonu</w:t>
            </w:r>
          </w:p>
        </w:tc>
        <w:tc>
          <w:tcPr>
            <w:tcW w:w="3092" w:type="pct"/>
          </w:tcPr>
          <w:p w14:paraId="02F237B6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9F59A76" w14:textId="77777777" w:rsidTr="00ED6F98">
        <w:tc>
          <w:tcPr>
            <w:tcW w:w="1908" w:type="pct"/>
          </w:tcPr>
          <w:p w14:paraId="13617D28" w14:textId="48B0149D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Adres poczty elektronicznej</w:t>
            </w:r>
          </w:p>
        </w:tc>
        <w:tc>
          <w:tcPr>
            <w:tcW w:w="3092" w:type="pct"/>
          </w:tcPr>
          <w:p w14:paraId="1E0B1371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708AE29" w14:textId="77777777" w:rsidTr="00BB4BBC">
        <w:tc>
          <w:tcPr>
            <w:tcW w:w="5000" w:type="pct"/>
            <w:gridSpan w:val="2"/>
            <w:shd w:val="clear" w:color="auto" w:fill="BFBFBF" w:themeFill="background1" w:themeFillShade="BF"/>
          </w:tcPr>
          <w:p w14:paraId="4E33747D" w14:textId="23649D4E" w:rsidR="00BF5821" w:rsidRDefault="00BF5821" w:rsidP="00B37D3A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Osoba do kontaktów roboczych</w:t>
            </w:r>
          </w:p>
        </w:tc>
      </w:tr>
      <w:tr w:rsidR="00BF5821" w14:paraId="31B47BD8" w14:textId="77777777" w:rsidTr="00ED6F98">
        <w:tc>
          <w:tcPr>
            <w:tcW w:w="1908" w:type="pct"/>
          </w:tcPr>
          <w:p w14:paraId="130E3111" w14:textId="39EAD63D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Imię</w:t>
            </w:r>
          </w:p>
        </w:tc>
        <w:tc>
          <w:tcPr>
            <w:tcW w:w="3092" w:type="pct"/>
          </w:tcPr>
          <w:p w14:paraId="227D084F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87208CA" w14:textId="77777777" w:rsidTr="00ED6F98">
        <w:tc>
          <w:tcPr>
            <w:tcW w:w="1908" w:type="pct"/>
          </w:tcPr>
          <w:p w14:paraId="73FFC955" w14:textId="5EE1001B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Nazwisko</w:t>
            </w:r>
          </w:p>
        </w:tc>
        <w:tc>
          <w:tcPr>
            <w:tcW w:w="3092" w:type="pct"/>
          </w:tcPr>
          <w:p w14:paraId="36DBC71A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5CA532F8" w14:textId="77777777" w:rsidTr="00ED6F98">
        <w:tc>
          <w:tcPr>
            <w:tcW w:w="1908" w:type="pct"/>
          </w:tcPr>
          <w:p w14:paraId="39C7E6C7" w14:textId="477A24F1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Numer telefonu</w:t>
            </w:r>
          </w:p>
        </w:tc>
        <w:tc>
          <w:tcPr>
            <w:tcW w:w="3092" w:type="pct"/>
          </w:tcPr>
          <w:p w14:paraId="44ED3F61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821" w14:paraId="2D9F5649" w14:textId="77777777" w:rsidTr="00ED6F98">
        <w:tc>
          <w:tcPr>
            <w:tcW w:w="1908" w:type="pct"/>
          </w:tcPr>
          <w:p w14:paraId="48A13FEA" w14:textId="039FE3B5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Adres poczty elektronicznej</w:t>
            </w:r>
          </w:p>
        </w:tc>
        <w:tc>
          <w:tcPr>
            <w:tcW w:w="3092" w:type="pct"/>
          </w:tcPr>
          <w:p w14:paraId="6D1DDC75" w14:textId="77777777" w:rsidR="00BF5821" w:rsidRDefault="00BF5821" w:rsidP="00B37D3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BE0A02" w14:textId="77777777" w:rsidR="00BF5821" w:rsidRDefault="00BF5821" w:rsidP="00BF5821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  <w:lang w:eastAsia="en-US"/>
        </w:rPr>
      </w:pPr>
    </w:p>
    <w:p w14:paraId="1992C040" w14:textId="77777777" w:rsidR="00BF5821" w:rsidRDefault="00BF5821" w:rsidP="00BF5821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br w:type="column"/>
      </w:r>
    </w:p>
    <w:tbl>
      <w:tblPr>
        <w:tblStyle w:val="Tabela-Siatka"/>
        <w:tblW w:w="3917" w:type="pct"/>
        <w:jc w:val="center"/>
        <w:tblLook w:val="01E0" w:firstRow="1" w:lastRow="1" w:firstColumn="1" w:lastColumn="1" w:noHBand="0" w:noVBand="0"/>
      </w:tblPr>
      <w:tblGrid>
        <w:gridCol w:w="565"/>
        <w:gridCol w:w="2588"/>
        <w:gridCol w:w="5278"/>
      </w:tblGrid>
      <w:tr w:rsidR="00C23D12" w14:paraId="1C57736E" w14:textId="77777777" w:rsidTr="00027358">
        <w:trPr>
          <w:jc w:val="center"/>
        </w:trPr>
        <w:tc>
          <w:tcPr>
            <w:tcW w:w="335" w:type="pct"/>
          </w:tcPr>
          <w:p w14:paraId="3028A7ED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1535" w:type="pct"/>
          </w:tcPr>
          <w:p w14:paraId="22BF0232" w14:textId="77777777" w:rsidR="00C23D12" w:rsidRDefault="00C23D12" w:rsidP="00B37D3A">
            <w:pPr>
              <w:spacing w:line="264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Kryterium oceny</w:t>
            </w:r>
          </w:p>
        </w:tc>
        <w:tc>
          <w:tcPr>
            <w:tcW w:w="3130" w:type="pct"/>
          </w:tcPr>
          <w:p w14:paraId="14C3FC80" w14:textId="77777777" w:rsidR="00C23D12" w:rsidRDefault="00C23D12" w:rsidP="00B37D3A">
            <w:pPr>
              <w:spacing w:line="264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Opis</w:t>
            </w:r>
          </w:p>
        </w:tc>
      </w:tr>
      <w:tr w:rsidR="00C23D12" w14:paraId="4F00261A" w14:textId="77777777" w:rsidTr="00027358">
        <w:trPr>
          <w:trHeight w:val="835"/>
          <w:jc w:val="center"/>
        </w:trPr>
        <w:tc>
          <w:tcPr>
            <w:tcW w:w="335" w:type="pct"/>
          </w:tcPr>
          <w:p w14:paraId="61F3F59C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535" w:type="pct"/>
          </w:tcPr>
          <w:p w14:paraId="220C4657" w14:textId="77777777" w:rsidR="00C23D12" w:rsidRPr="00D97DC0" w:rsidRDefault="00C23D12" w:rsidP="00D97DC0">
            <w:pPr>
              <w:spacing w:line="264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97DC0">
              <w:rPr>
                <w:rFonts w:ascii="Calibri" w:hAnsi="Calibri" w:cs="Calibri"/>
                <w:b/>
                <w:sz w:val="22"/>
                <w:szCs w:val="22"/>
              </w:rPr>
              <w:t xml:space="preserve">Doświadczenie podmiotu </w:t>
            </w:r>
          </w:p>
          <w:p w14:paraId="672259C8" w14:textId="4299D1A4" w:rsidR="00C23D12" w:rsidRDefault="00C23D12" w:rsidP="00B37D3A">
            <w:pPr>
              <w:spacing w:line="264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30" w:type="pct"/>
          </w:tcPr>
          <w:p w14:paraId="732CD78E" w14:textId="19DDCB2C" w:rsidR="00C23D12" w:rsidRPr="004B048D" w:rsidRDefault="00C23D12" w:rsidP="001773F8">
            <w:pPr>
              <w:tabs>
                <w:tab w:val="left" w:pos="284"/>
              </w:tabs>
              <w:spacing w:before="120" w:after="120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4B048D">
              <w:rPr>
                <w:rFonts w:asciiTheme="minorHAnsi" w:hAnsiTheme="minorHAnsi"/>
                <w:bCs/>
                <w:i/>
                <w:iCs/>
                <w:sz w:val="18"/>
                <w:szCs w:val="18"/>
              </w:rPr>
              <w:t>W ramach oceny uwzględnianie zostaną m.in. działania w obszarze technologii krytycznych, projekty badawcze lub rozwojowe, współpraca z sektorem szkolnictwa wyższego.</w:t>
            </w:r>
          </w:p>
        </w:tc>
      </w:tr>
      <w:tr w:rsidR="00C23D12" w14:paraId="438E5D76" w14:textId="77777777" w:rsidTr="00027358">
        <w:trPr>
          <w:trHeight w:val="1227"/>
          <w:jc w:val="center"/>
        </w:trPr>
        <w:tc>
          <w:tcPr>
            <w:tcW w:w="335" w:type="pct"/>
          </w:tcPr>
          <w:p w14:paraId="53C28D22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  <w:p w14:paraId="69AD3B73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5CE8C69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5" w:type="pct"/>
          </w:tcPr>
          <w:p w14:paraId="4FED659F" w14:textId="32B8D0D2" w:rsidR="00C23D12" w:rsidRPr="00964469" w:rsidRDefault="00C23D12" w:rsidP="00B37D3A">
            <w:pPr>
              <w:tabs>
                <w:tab w:val="left" w:pos="284"/>
              </w:tabs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6446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Potencjał kadrowy </w:t>
            </w:r>
            <w:r w:rsidR="00964469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964469">
              <w:rPr>
                <w:rFonts w:ascii="Calibri" w:hAnsi="Calibri" w:cs="Calibri"/>
                <w:b/>
                <w:bCs/>
                <w:sz w:val="22"/>
                <w:szCs w:val="22"/>
              </w:rPr>
              <w:t>i merytoryczny</w:t>
            </w:r>
          </w:p>
        </w:tc>
        <w:tc>
          <w:tcPr>
            <w:tcW w:w="3130" w:type="pct"/>
          </w:tcPr>
          <w:p w14:paraId="2F94DBCA" w14:textId="77777777" w:rsidR="00C23D12" w:rsidRPr="004B048D" w:rsidRDefault="00C23D12" w:rsidP="00C23D12">
            <w:pPr>
              <w:spacing w:after="120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B048D">
              <w:rPr>
                <w:rFonts w:asciiTheme="minorHAnsi" w:hAnsiTheme="minorHAnsi"/>
                <w:i/>
                <w:iCs/>
                <w:sz w:val="18"/>
                <w:szCs w:val="18"/>
              </w:rPr>
              <w:t>W ramach oceny uwzględnione zostaną informacje dotyczące kompetencji i doświadczenia  ekspertów, kadry technologicznej, innych osób zaangażowanych w działania z obszaru technologii krytycznych;</w:t>
            </w:r>
          </w:p>
          <w:p w14:paraId="1A2C1060" w14:textId="1EC96783" w:rsidR="00C23D12" w:rsidRPr="004B048D" w:rsidRDefault="00C23D12" w:rsidP="00B37D3A">
            <w:pPr>
              <w:spacing w:line="264" w:lineRule="auto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C23D12" w14:paraId="5F470DCC" w14:textId="77777777" w:rsidTr="00027358">
        <w:trPr>
          <w:trHeight w:val="3037"/>
          <w:jc w:val="center"/>
        </w:trPr>
        <w:tc>
          <w:tcPr>
            <w:tcW w:w="335" w:type="pct"/>
          </w:tcPr>
          <w:p w14:paraId="47A452C1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  <w:p w14:paraId="06079C9E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5" w:type="pct"/>
          </w:tcPr>
          <w:p w14:paraId="6D101F74" w14:textId="45390981" w:rsidR="00C23D12" w:rsidRPr="00A50314" w:rsidRDefault="00C23D12" w:rsidP="00B37D3A">
            <w:pPr>
              <w:tabs>
                <w:tab w:val="left" w:pos="284"/>
              </w:tabs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031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Oferowany wkład </w:t>
            </w:r>
            <w:r w:rsidR="00EB1963" w:rsidRPr="00A5031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własny </w:t>
            </w:r>
            <w:r w:rsidRPr="00A5031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partnera </w:t>
            </w:r>
          </w:p>
        </w:tc>
        <w:tc>
          <w:tcPr>
            <w:tcW w:w="3130" w:type="pct"/>
          </w:tcPr>
          <w:p w14:paraId="56961F2A" w14:textId="1AD91281" w:rsidR="00C23D12" w:rsidRPr="004B048D" w:rsidRDefault="00EB1963" w:rsidP="00EB1963">
            <w:pPr>
              <w:spacing w:line="264" w:lineRule="auto"/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4B048D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W ramach oceny uwzględnione zostaną informacje dotyczące </w:t>
            </w:r>
            <w:r w:rsidRPr="004B048D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know-how, potencjału ludzkiego, organizacyjnego i technicznego, finansowego niezbędnego do realizacji proponowanych w projekcie działań oraz przygotowania projektu</w:t>
            </w:r>
          </w:p>
        </w:tc>
      </w:tr>
      <w:tr w:rsidR="00C23D12" w14:paraId="26656AF7" w14:textId="77777777" w:rsidTr="00027358">
        <w:trPr>
          <w:trHeight w:val="350"/>
          <w:jc w:val="center"/>
        </w:trPr>
        <w:tc>
          <w:tcPr>
            <w:tcW w:w="335" w:type="pct"/>
          </w:tcPr>
          <w:p w14:paraId="43E937D5" w14:textId="77777777" w:rsidR="00C23D12" w:rsidRDefault="00C23D12" w:rsidP="00B37D3A">
            <w:pPr>
              <w:spacing w:line="26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535" w:type="pct"/>
          </w:tcPr>
          <w:p w14:paraId="650FAF5B" w14:textId="772FC43B" w:rsidR="00C23D12" w:rsidRPr="00027358" w:rsidRDefault="00C23D12" w:rsidP="00B37D3A">
            <w:pPr>
              <w:tabs>
                <w:tab w:val="left" w:pos="284"/>
              </w:tabs>
              <w:spacing w:before="120" w:after="12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2735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Proponowany rodzaj </w:t>
            </w:r>
            <w:r w:rsidR="00964469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02735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 zakres merytoryczny działań </w:t>
            </w:r>
          </w:p>
          <w:p w14:paraId="360473F2" w14:textId="77777777" w:rsidR="00C23D12" w:rsidRDefault="00C23D12" w:rsidP="00A50314">
            <w:pPr>
              <w:tabs>
                <w:tab w:val="left" w:pos="284"/>
              </w:tabs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600BF71" w14:textId="77777777" w:rsidR="00D0687A" w:rsidRPr="00F53271" w:rsidRDefault="00D0687A" w:rsidP="00A50314">
            <w:pPr>
              <w:tabs>
                <w:tab w:val="left" w:pos="284"/>
              </w:tabs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30" w:type="pct"/>
          </w:tcPr>
          <w:p w14:paraId="45BD3F12" w14:textId="136C4D81" w:rsidR="00C23D12" w:rsidRPr="004B048D" w:rsidRDefault="007357B4" w:rsidP="00B37D3A">
            <w:pPr>
              <w:spacing w:line="264" w:lineRule="auto"/>
              <w:rPr>
                <w:rFonts w:asciiTheme="minorHAnsi" w:hAnsiTheme="minorHAnsi" w:cs="Calibri"/>
                <w:sz w:val="18"/>
                <w:szCs w:val="18"/>
              </w:rPr>
            </w:pPr>
            <w:r w:rsidRPr="004B048D">
              <w:rPr>
                <w:rFonts w:asciiTheme="minorHAnsi" w:hAnsiTheme="minorHAnsi"/>
                <w:bCs/>
                <w:i/>
                <w:iCs/>
                <w:sz w:val="18"/>
                <w:szCs w:val="18"/>
              </w:rPr>
              <w:t>Opis koncepcji współpracy,</w:t>
            </w:r>
            <w:r w:rsidR="0035272E">
              <w:rPr>
                <w:rFonts w:asciiTheme="minorHAnsi" w:hAnsiTheme="minorHAnsi"/>
                <w:bCs/>
                <w:i/>
                <w:iCs/>
                <w:sz w:val="18"/>
                <w:szCs w:val="18"/>
              </w:rPr>
              <w:t xml:space="preserve"> proponowany zakres merytoryczny udziału Partnera w realizację projektu,</w:t>
            </w:r>
            <w:r w:rsidRPr="004B048D">
              <w:rPr>
                <w:rFonts w:asciiTheme="minorHAnsi" w:hAnsiTheme="minorHAnsi"/>
                <w:bCs/>
                <w:i/>
                <w:iCs/>
                <w:sz w:val="18"/>
                <w:szCs w:val="18"/>
              </w:rPr>
              <w:t xml:space="preserve"> w tym proponowana struktura, model sposobu zarządzania, podział zadań pomiędzy Partnera a Lidera</w:t>
            </w:r>
          </w:p>
        </w:tc>
      </w:tr>
    </w:tbl>
    <w:p w14:paraId="1BC53E4E" w14:textId="77777777" w:rsidR="00BF5821" w:rsidRDefault="00BF5821" w:rsidP="00BF5821">
      <w:pPr>
        <w:jc w:val="center"/>
        <w:rPr>
          <w:rFonts w:ascii="Arial Narrow" w:hAnsi="Arial Narrow"/>
          <w:b/>
          <w:sz w:val="22"/>
          <w:szCs w:val="22"/>
        </w:rPr>
      </w:pPr>
    </w:p>
    <w:p w14:paraId="6E3FB6FB" w14:textId="77777777" w:rsidR="004D757A" w:rsidRDefault="004D757A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6389B2C7" w14:textId="77777777" w:rsidR="004D757A" w:rsidRDefault="004D757A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6CC0C699" w14:textId="77777777" w:rsidR="004D757A" w:rsidRDefault="004D757A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5E0AD431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72F93869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418EED80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70704D3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3F2676A2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7C0B5C9F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578E3D00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1E00CA0B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6DCF9A26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164F7C95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62600185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33951801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579B344D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406C1506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1C4F2B4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34CD4FED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22BA9D00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12F09CE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2F18F8D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4DB38630" w14:textId="77777777" w:rsidR="00027358" w:rsidRDefault="00027358" w:rsidP="00BF5821">
      <w:pPr>
        <w:jc w:val="center"/>
        <w:rPr>
          <w:rFonts w:ascii="Calibri" w:hAnsi="Calibri" w:cs="Calibri"/>
          <w:b/>
          <w:sz w:val="22"/>
          <w:szCs w:val="22"/>
        </w:rPr>
      </w:pPr>
    </w:p>
    <w:p w14:paraId="706F11BB" w14:textId="77777777" w:rsidR="00027358" w:rsidRDefault="00027358" w:rsidP="003A36BA">
      <w:pPr>
        <w:rPr>
          <w:rFonts w:ascii="Calibri" w:hAnsi="Calibri" w:cs="Calibri"/>
          <w:b/>
          <w:sz w:val="22"/>
          <w:szCs w:val="22"/>
        </w:rPr>
      </w:pPr>
    </w:p>
    <w:p w14:paraId="78F3EF21" w14:textId="349C56F5" w:rsidR="00BF5821" w:rsidRDefault="00BF5821" w:rsidP="00BF5821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OŚWIADCZENIA</w:t>
      </w:r>
    </w:p>
    <w:p w14:paraId="4129B90D" w14:textId="77777777" w:rsidR="00BF5821" w:rsidRDefault="00BF5821" w:rsidP="00BF5821">
      <w:pPr>
        <w:jc w:val="both"/>
        <w:rPr>
          <w:rFonts w:ascii="Calibri" w:hAnsi="Calibri" w:cs="Calibri"/>
          <w:sz w:val="22"/>
          <w:szCs w:val="22"/>
        </w:rPr>
      </w:pPr>
    </w:p>
    <w:p w14:paraId="78AD0F7F" w14:textId="77777777" w:rsidR="00BF5821" w:rsidRDefault="00BF5821" w:rsidP="00BF58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odpowiedzi na ogłoszony konkurs na wybór partnera, w celu wspólnego przygotowania i realizacji projektu dofinansowanego w ramach Programu FUNDUSZE EUROPEJSKIE DLA ROZWOJU SPOŁECZNEGO 2021-2027 (FERS) PRIORYTET 1 UMIEJĘTNOŚCI, DZIAŁANIE 01.05 UMIEJĘTNOŚCI W SZKOLNICTWIE WYŻSZYM </w:t>
      </w:r>
      <w:r w:rsidRPr="004B6044">
        <w:rPr>
          <w:rFonts w:ascii="Calibri" w:hAnsi="Calibri" w:cs="Calibri"/>
          <w:caps/>
          <w:sz w:val="22"/>
          <w:szCs w:val="22"/>
        </w:rPr>
        <w:t>Kształcenie na potrzeby technologii krytycznych nr naboru: FERS.01.05-IP.08-003/25</w:t>
      </w:r>
    </w:p>
    <w:p w14:paraId="22386AEF" w14:textId="77777777" w:rsidR="00BF5821" w:rsidRDefault="00BF5821" w:rsidP="00BF5821">
      <w:pPr>
        <w:rPr>
          <w:rFonts w:ascii="Calibri" w:hAnsi="Calibri" w:cs="Calibri"/>
          <w:sz w:val="22"/>
          <w:szCs w:val="22"/>
        </w:rPr>
      </w:pPr>
    </w:p>
    <w:p w14:paraId="696B0699" w14:textId="1C32A953" w:rsidR="00BF5821" w:rsidRDefault="00BF5821" w:rsidP="00BF58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Składam/y niniejszą ofertę na wspólne opracowanie, aplikowanie o dofinansowanie oraz realizacj</w:t>
      </w:r>
      <w:r w:rsidR="001405DE">
        <w:rPr>
          <w:rFonts w:ascii="Calibri" w:hAnsi="Calibri" w:cs="Calibri"/>
          <w:sz w:val="22"/>
          <w:szCs w:val="22"/>
        </w:rPr>
        <w:t>ę</w:t>
      </w:r>
      <w:r>
        <w:rPr>
          <w:rFonts w:ascii="Calibri" w:hAnsi="Calibri" w:cs="Calibri"/>
          <w:sz w:val="22"/>
          <w:szCs w:val="22"/>
        </w:rPr>
        <w:t xml:space="preserve"> projektu oraz oświadczam/y, że:</w:t>
      </w:r>
    </w:p>
    <w:p w14:paraId="49E90920" w14:textId="77777777" w:rsidR="00BF5821" w:rsidRDefault="00BF5821" w:rsidP="00BF5821">
      <w:pPr>
        <w:rPr>
          <w:rFonts w:ascii="Calibri" w:hAnsi="Calibri" w:cs="Calibri"/>
          <w:sz w:val="22"/>
          <w:szCs w:val="22"/>
        </w:rPr>
      </w:pPr>
    </w:p>
    <w:p w14:paraId="0C0FFFE6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>zapoznałem(-</w:t>
      </w:r>
      <w:proofErr w:type="spellStart"/>
      <w:r w:rsidRPr="003A36BA">
        <w:rPr>
          <w:rFonts w:ascii="Calibri" w:hAnsi="Calibri" w:cs="Calibri"/>
          <w:sz w:val="22"/>
          <w:szCs w:val="22"/>
        </w:rPr>
        <w:t>am</w:t>
      </w:r>
      <w:proofErr w:type="spellEnd"/>
      <w:r w:rsidRPr="003A36BA">
        <w:rPr>
          <w:rFonts w:ascii="Calibri" w:hAnsi="Calibri" w:cs="Calibri"/>
          <w:sz w:val="22"/>
          <w:szCs w:val="22"/>
        </w:rPr>
        <w:t xml:space="preserve">)/-liśmy się z regulaminem konkursu </w:t>
      </w:r>
      <w:r w:rsidRPr="003A36BA">
        <w:rPr>
          <w:rFonts w:ascii="Calibri" w:hAnsi="Calibri" w:cs="Calibri"/>
          <w:caps/>
          <w:sz w:val="22"/>
          <w:szCs w:val="22"/>
        </w:rPr>
        <w:t>FERS.01.05-IP.08-003/25</w:t>
      </w:r>
      <w:r w:rsidRPr="003A36BA">
        <w:rPr>
          <w:rFonts w:ascii="Calibri" w:hAnsi="Calibri" w:cs="Calibri"/>
          <w:sz w:val="22"/>
          <w:szCs w:val="22"/>
        </w:rPr>
        <w:t xml:space="preserve"> i akceptuję/</w:t>
      </w:r>
      <w:proofErr w:type="spellStart"/>
      <w:r w:rsidRPr="003A36BA">
        <w:rPr>
          <w:rFonts w:ascii="Calibri" w:hAnsi="Calibri" w:cs="Calibri"/>
          <w:sz w:val="22"/>
          <w:szCs w:val="22"/>
        </w:rPr>
        <w:t>emy</w:t>
      </w:r>
      <w:proofErr w:type="spellEnd"/>
      <w:r w:rsidRPr="003A36BA">
        <w:rPr>
          <w:rFonts w:ascii="Calibri" w:hAnsi="Calibri" w:cs="Calibri"/>
          <w:sz w:val="22"/>
          <w:szCs w:val="22"/>
        </w:rPr>
        <w:t xml:space="preserve"> jego zapisy,</w:t>
      </w:r>
    </w:p>
    <w:p w14:paraId="02E0CC0B" w14:textId="4B7D2EA4" w:rsidR="00BF5821" w:rsidRPr="003A36BA" w:rsidRDefault="00BF5821" w:rsidP="00812967">
      <w:pPr>
        <w:numPr>
          <w:ilvl w:val="0"/>
          <w:numId w:val="4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wyrażam/-y wolę aktywnego współdziałania z </w:t>
      </w:r>
      <w:r w:rsidR="006D5289" w:rsidRPr="003A36BA">
        <w:rPr>
          <w:rFonts w:ascii="Calibri" w:hAnsi="Calibri" w:cs="Calibri"/>
          <w:sz w:val="22"/>
          <w:szCs w:val="22"/>
        </w:rPr>
        <w:t>Politechnika Bydgoską im. Jana i Jędrzeja Śniadeckich</w:t>
      </w:r>
      <w:r w:rsidR="006D5289" w:rsidRPr="003A36BA">
        <w:rPr>
          <w:rFonts w:ascii="Calibri" w:hAnsi="Calibri" w:cs="Calibri"/>
          <w:sz w:val="22"/>
          <w:szCs w:val="22"/>
        </w:rPr>
        <w:br/>
        <w:t>w tworzeniu projektu i zobowiązuję się do umowy partnerskiej dotyczącej współpracy w ramach projektu, </w:t>
      </w:r>
    </w:p>
    <w:p w14:paraId="050061EB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>wyrażam/-y zgodę na przetwarzanie moich/naszych danych osobowych wyłącznie do celów przeprowadzenia procedury konkursu na wybór partnera zgodnie z Rozporządzeniem Parlamentu Europejskiego i Rady (UE) 2016/679 (RODO) oraz ustawą z dnia 10 maja 2018 r. o ochronie danych osobowych.</w:t>
      </w:r>
    </w:p>
    <w:p w14:paraId="7AB93662" w14:textId="5E969BCF" w:rsidR="00BF5821" w:rsidRPr="003A36BA" w:rsidRDefault="0040422B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>spełniam/my</w:t>
      </w:r>
      <w:r w:rsidR="00812967" w:rsidRPr="003A36BA">
        <w:rPr>
          <w:rFonts w:ascii="Calibri" w:hAnsi="Calibri" w:cs="Calibri"/>
          <w:sz w:val="22"/>
          <w:szCs w:val="22"/>
        </w:rPr>
        <w:t xml:space="preserve"> </w:t>
      </w:r>
      <w:r w:rsidR="00BF5821" w:rsidRPr="003A36BA">
        <w:rPr>
          <w:rFonts w:ascii="Calibri" w:hAnsi="Calibri" w:cs="Calibri"/>
          <w:sz w:val="22"/>
          <w:szCs w:val="22"/>
        </w:rPr>
        <w:t>kryteria dostępu opisane w pkt. „</w:t>
      </w:r>
      <w:r w:rsidR="005F7315" w:rsidRPr="003A36BA">
        <w:rPr>
          <w:rFonts w:ascii="Calibri" w:hAnsi="Calibri" w:cs="Calibri"/>
          <w:b/>
          <w:bCs/>
          <w:sz w:val="22"/>
          <w:szCs w:val="22"/>
        </w:rPr>
        <w:t>Kryteria oceny i wyboru ofert</w:t>
      </w:r>
      <w:r w:rsidR="00BF5821" w:rsidRPr="003A36BA">
        <w:rPr>
          <w:rFonts w:ascii="Calibri" w:hAnsi="Calibri" w:cs="Calibri"/>
          <w:sz w:val="22"/>
          <w:szCs w:val="22"/>
        </w:rPr>
        <w:t>” ogłoszenia o otwartym naborze partnera.</w:t>
      </w:r>
    </w:p>
    <w:p w14:paraId="2E683F69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dane zawarte w niniejszym ofercie są zgodne z prawdą. </w:t>
      </w:r>
    </w:p>
    <w:p w14:paraId="70556666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>podmiot, który reprezentuję prowadzi działalność zgodną z zakresem i celami partnerstwa.</w:t>
      </w:r>
    </w:p>
    <w:p w14:paraId="1DD64491" w14:textId="0262EEDC" w:rsidR="0040422B" w:rsidRPr="003A36BA" w:rsidRDefault="00BF5821" w:rsidP="0040422B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podmiot, którą reprezentuję nie zalega z uiszczaniem podatków, jak również z opłacaniem składek na ubezpieczenie społeczne i zdrowotne, Fundusz Pracy, Państwowy Fundusz Rehabilitacji Osób Niepełnosprawnych lub innych należności wymaganych odrębnymi przepisami. </w:t>
      </w:r>
    </w:p>
    <w:p w14:paraId="242985FB" w14:textId="4FA25E0E" w:rsidR="00BF5821" w:rsidRPr="003A36BA" w:rsidRDefault="0040422B" w:rsidP="0040422B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z 2022, poz. 835), </w:t>
      </w:r>
      <w:r w:rsidR="00BF5821" w:rsidRPr="003A36BA">
        <w:rPr>
          <w:rFonts w:ascii="Calibri" w:hAnsi="Calibri" w:cs="Calibri"/>
          <w:sz w:val="22"/>
          <w:szCs w:val="22"/>
        </w:rPr>
        <w:t xml:space="preserve"> potwierdzam  gotowości wniesienia wkładu własnego zgodnie z zasadami określonymi w dokumentach programowych</w:t>
      </w:r>
    </w:p>
    <w:p w14:paraId="5DBAFEC9" w14:textId="3124FED0" w:rsidR="00777EE1" w:rsidRPr="003A36BA" w:rsidRDefault="00777EE1" w:rsidP="0040422B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>nie jest podmiotem wykluczonym z możliwości otrzymania dofinansowania (o którym mowa w art. 207 ust. 4 ustawy z dnia 27 sierpnia 2009 r. o finansach publicznych (</w:t>
      </w:r>
      <w:proofErr w:type="spellStart"/>
      <w:r w:rsidRPr="003A36BA">
        <w:rPr>
          <w:rFonts w:ascii="Calibri" w:hAnsi="Calibri" w:cs="Calibri"/>
          <w:sz w:val="22"/>
          <w:szCs w:val="22"/>
        </w:rPr>
        <w:t>t.j</w:t>
      </w:r>
      <w:proofErr w:type="spellEnd"/>
      <w:r w:rsidRPr="003A36BA">
        <w:rPr>
          <w:rFonts w:ascii="Calibri" w:hAnsi="Calibri" w:cs="Calibri"/>
          <w:sz w:val="22"/>
          <w:szCs w:val="22"/>
        </w:rPr>
        <w:t xml:space="preserve">. Dz.U. z 2025 r. poz.1483 z </w:t>
      </w:r>
      <w:proofErr w:type="spellStart"/>
      <w:r w:rsidRPr="003A36BA">
        <w:rPr>
          <w:rFonts w:ascii="Calibri" w:hAnsi="Calibri" w:cs="Calibri"/>
          <w:sz w:val="22"/>
          <w:szCs w:val="22"/>
        </w:rPr>
        <w:t>późn</w:t>
      </w:r>
      <w:proofErr w:type="spellEnd"/>
      <w:r w:rsidRPr="003A36BA">
        <w:rPr>
          <w:rFonts w:ascii="Calibri" w:hAnsi="Calibri" w:cs="Calibri"/>
          <w:sz w:val="22"/>
          <w:szCs w:val="22"/>
        </w:rPr>
        <w:t>. zm.),</w:t>
      </w:r>
    </w:p>
    <w:p w14:paraId="6805A8DA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podmiot, który reprezentuję nie jest </w:t>
      </w:r>
      <w:r w:rsidRPr="003A36BA">
        <w:rPr>
          <w:rStyle w:val="Uwydatnienie"/>
          <w:rFonts w:ascii="Calibri" w:hAnsi="Calibri" w:cs="Calibri"/>
          <w:i w:val="0"/>
          <w:sz w:val="22"/>
          <w:szCs w:val="22"/>
          <w:bdr w:val="none" w:sz="0" w:space="0" w:color="auto" w:frame="1"/>
          <w:shd w:val="clear" w:color="auto" w:fill="FFFFFF"/>
        </w:rPr>
        <w:t>podmiotem powiązanym z Wnioskodawcą w rozumieniu Załącznika I do rozporządzenia Komisji (UE) nr 651/2014 z dnia</w:t>
      </w:r>
      <w:r w:rsidRPr="003A36BA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3A36BA">
        <w:rPr>
          <w:rStyle w:val="Uwydatnienie"/>
          <w:rFonts w:ascii="Calibri" w:hAnsi="Calibri" w:cs="Calibri"/>
          <w:i w:val="0"/>
          <w:sz w:val="22"/>
          <w:szCs w:val="22"/>
          <w:bdr w:val="none" w:sz="0" w:space="0" w:color="auto" w:frame="1"/>
          <w:shd w:val="clear" w:color="auto" w:fill="FFFFFF"/>
        </w:rPr>
        <w:t>17 czerwca 2014 r. uznającego niektóre rodzaje pomocy za zgodne z rynkiem wewnętrznym</w:t>
      </w:r>
      <w:r w:rsidRPr="003A36BA">
        <w:rPr>
          <w:rFonts w:ascii="Calibri" w:hAnsi="Calibri" w:cs="Calibri"/>
          <w:i/>
          <w:iCs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3A36BA">
        <w:rPr>
          <w:rStyle w:val="Uwydatnienie"/>
          <w:rFonts w:ascii="Calibri" w:hAnsi="Calibri" w:cs="Calibri"/>
          <w:i w:val="0"/>
          <w:sz w:val="22"/>
          <w:szCs w:val="22"/>
          <w:bdr w:val="none" w:sz="0" w:space="0" w:color="auto" w:frame="1"/>
          <w:shd w:val="clear" w:color="auto" w:fill="FFFFFF"/>
        </w:rPr>
        <w:t>w zastosowaniu art. 107 i 108 Traktatu (Dz. Urz. UE L 187 z dnia 26.06.2014 r.).</w:t>
      </w:r>
    </w:p>
    <w:p w14:paraId="3C2B95A7" w14:textId="77777777" w:rsidR="00BF5821" w:rsidRPr="003A36BA" w:rsidRDefault="00BF5821" w:rsidP="00BF5821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3A36BA">
        <w:rPr>
          <w:rFonts w:ascii="Calibri" w:hAnsi="Calibri" w:cs="Calibri"/>
          <w:sz w:val="22"/>
          <w:szCs w:val="22"/>
        </w:rPr>
        <w:t xml:space="preserve"> zadania przewidziane do realizacji i wydatki przewidziane do poniesienia przez Partnera w ramach projektu nie są i nie będą współfinansowane z innych wspólnotowych instrumentów finansowych, w tym z innych funduszy strukturalnych Unii Europejskiej. </w:t>
      </w:r>
    </w:p>
    <w:p w14:paraId="6F18F511" w14:textId="77777777" w:rsidR="00BF5821" w:rsidRDefault="00BF5821" w:rsidP="00BF58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Jednocześnie wyrażam zgodę na udostępnienie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informacji o wyborze instytucji, </w:t>
      </w:r>
      <w:r>
        <w:rPr>
          <w:rFonts w:ascii="Calibri" w:hAnsi="Calibri" w:cs="Calibri"/>
          <w:sz w:val="22"/>
          <w:szCs w:val="22"/>
        </w:rPr>
        <w:t xml:space="preserve">którą reprezentuję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– w przypadku </w:t>
      </w:r>
      <w:r>
        <w:rPr>
          <w:rFonts w:ascii="Calibri" w:hAnsi="Calibri" w:cs="Calibri"/>
          <w:sz w:val="22"/>
          <w:szCs w:val="22"/>
        </w:rPr>
        <w:t>wyboru do pełnienia funkcji Partnera.</w:t>
      </w:r>
    </w:p>
    <w:p w14:paraId="2B7E7F5E" w14:textId="77777777" w:rsidR="00BF5821" w:rsidRDefault="00BF5821" w:rsidP="00BF5821">
      <w:pPr>
        <w:jc w:val="both"/>
        <w:rPr>
          <w:rFonts w:ascii="Calibri" w:hAnsi="Calibri" w:cs="Calibri"/>
          <w:sz w:val="22"/>
          <w:szCs w:val="22"/>
        </w:rPr>
      </w:pPr>
    </w:p>
    <w:p w14:paraId="2EE90C18" w14:textId="77777777" w:rsidR="00BF5821" w:rsidRDefault="00BF5821" w:rsidP="00BF58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Załączniki:</w:t>
      </w:r>
    </w:p>
    <w:p w14:paraId="384E3094" w14:textId="32152461" w:rsidR="00BF5821" w:rsidRDefault="005925CA" w:rsidP="00BF5821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Klauzula RODO</w:t>
      </w:r>
    </w:p>
    <w:p w14:paraId="2AAA6FE3" w14:textId="77777777" w:rsidR="00BF5821" w:rsidRPr="002F2D75" w:rsidRDefault="00BF5821" w:rsidP="00BF5821">
      <w:pPr>
        <w:jc w:val="right"/>
        <w:rPr>
          <w:rFonts w:ascii="Calibri" w:hAnsi="Calibri" w:cs="Calibri"/>
          <w:sz w:val="22"/>
          <w:szCs w:val="22"/>
        </w:rPr>
      </w:pPr>
      <w:r w:rsidRPr="002F2D75"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6793344D" w14:textId="77777777" w:rsidR="00BF5821" w:rsidRPr="003A36BA" w:rsidRDefault="00BF5821" w:rsidP="00BF5821">
      <w:pPr>
        <w:jc w:val="right"/>
        <w:rPr>
          <w:rFonts w:ascii="Calibri" w:hAnsi="Calibri" w:cs="Calibri"/>
          <w:sz w:val="18"/>
          <w:szCs w:val="18"/>
        </w:rPr>
      </w:pPr>
      <w:r w:rsidRPr="003A36BA">
        <w:rPr>
          <w:rFonts w:ascii="Calibri" w:hAnsi="Calibri" w:cs="Calibri"/>
          <w:sz w:val="18"/>
          <w:szCs w:val="18"/>
        </w:rPr>
        <w:t xml:space="preserve">Data, pieczęć i podpis/ -y </w:t>
      </w:r>
    </w:p>
    <w:p w14:paraId="154A49D6" w14:textId="77777777" w:rsidR="00BF5821" w:rsidRPr="003A36BA" w:rsidRDefault="00BF5821" w:rsidP="00BF5821">
      <w:pPr>
        <w:jc w:val="right"/>
        <w:rPr>
          <w:rFonts w:ascii="Calibri" w:hAnsi="Calibri" w:cs="Calibri"/>
          <w:sz w:val="18"/>
          <w:szCs w:val="18"/>
        </w:rPr>
      </w:pPr>
      <w:r w:rsidRPr="003A36BA">
        <w:rPr>
          <w:rFonts w:ascii="Calibri" w:hAnsi="Calibri" w:cs="Calibri"/>
          <w:sz w:val="18"/>
          <w:szCs w:val="18"/>
        </w:rPr>
        <w:t>osoby/osób uprawnionej/-</w:t>
      </w:r>
      <w:proofErr w:type="spellStart"/>
      <w:r w:rsidRPr="003A36BA">
        <w:rPr>
          <w:rFonts w:ascii="Calibri" w:hAnsi="Calibri" w:cs="Calibri"/>
          <w:sz w:val="18"/>
          <w:szCs w:val="18"/>
        </w:rPr>
        <w:t>ych</w:t>
      </w:r>
      <w:proofErr w:type="spellEnd"/>
      <w:r w:rsidRPr="003A36BA">
        <w:rPr>
          <w:rFonts w:ascii="Calibri" w:hAnsi="Calibri" w:cs="Calibri"/>
          <w:sz w:val="18"/>
          <w:szCs w:val="18"/>
        </w:rPr>
        <w:t xml:space="preserve">  </w:t>
      </w:r>
    </w:p>
    <w:p w14:paraId="73E62852" w14:textId="17027A45" w:rsidR="00C259DE" w:rsidRPr="003A36BA" w:rsidRDefault="00BF5821" w:rsidP="003A36BA">
      <w:pPr>
        <w:jc w:val="right"/>
        <w:rPr>
          <w:sz w:val="18"/>
          <w:szCs w:val="18"/>
        </w:rPr>
      </w:pPr>
      <w:r w:rsidRPr="003A36BA">
        <w:rPr>
          <w:rFonts w:ascii="Calibri" w:hAnsi="Calibri" w:cs="Calibri"/>
          <w:sz w:val="18"/>
          <w:szCs w:val="18"/>
        </w:rPr>
        <w:t>do reprezentowania podmiotu</w:t>
      </w:r>
    </w:p>
    <w:sectPr w:rsidR="00C259DE" w:rsidRPr="003A36BA" w:rsidSect="00BF5821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51CF4" w14:textId="77777777" w:rsidR="00B80F3E" w:rsidRDefault="00B80F3E">
      <w:r>
        <w:separator/>
      </w:r>
    </w:p>
  </w:endnote>
  <w:endnote w:type="continuationSeparator" w:id="0">
    <w:p w14:paraId="1BE3D0DE" w14:textId="77777777" w:rsidR="00B80F3E" w:rsidRDefault="00B8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79C1B" w14:textId="77777777" w:rsidR="00B80F3E" w:rsidRDefault="00B80F3E">
      <w:r>
        <w:separator/>
      </w:r>
    </w:p>
  </w:footnote>
  <w:footnote w:type="continuationSeparator" w:id="0">
    <w:p w14:paraId="3E8AA360" w14:textId="77777777" w:rsidR="00B80F3E" w:rsidRDefault="00B80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9824" w14:textId="77777777" w:rsidR="00BF5821" w:rsidRDefault="00BF5821" w:rsidP="005104BA">
    <w:pPr>
      <w:pStyle w:val="Nagwek"/>
      <w:jc w:val="center"/>
    </w:pPr>
    <w:r>
      <w:rPr>
        <w:noProof/>
      </w:rPr>
      <w:drawing>
        <wp:inline distT="0" distB="0" distL="0" distR="0" wp14:anchorId="62063F0A" wp14:editId="24AD4FCE">
          <wp:extent cx="5756910" cy="79883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06837"/>
    <w:multiLevelType w:val="hybridMultilevel"/>
    <w:tmpl w:val="A176BE98"/>
    <w:lvl w:ilvl="0" w:tplc="0E785B16">
      <w:start w:val="1"/>
      <w:numFmt w:val="lowerLetter"/>
      <w:lvlText w:val="%1)"/>
      <w:lvlJc w:val="left"/>
      <w:pPr>
        <w:ind w:left="2340" w:hanging="360"/>
      </w:pPr>
      <w:rPr>
        <w:rFonts w:ascii="Calibri" w:eastAsia="Arial" w:hAnsi="Calibr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97" w:hanging="360"/>
      </w:pPr>
    </w:lvl>
    <w:lvl w:ilvl="2" w:tplc="0415001B" w:tentative="1">
      <w:start w:val="1"/>
      <w:numFmt w:val="lowerRoman"/>
      <w:lvlText w:val="%3."/>
      <w:lvlJc w:val="right"/>
      <w:pPr>
        <w:ind w:left="2417" w:hanging="180"/>
      </w:pPr>
    </w:lvl>
    <w:lvl w:ilvl="3" w:tplc="0415000F" w:tentative="1">
      <w:start w:val="1"/>
      <w:numFmt w:val="decimal"/>
      <w:lvlText w:val="%4."/>
      <w:lvlJc w:val="left"/>
      <w:pPr>
        <w:ind w:left="3137" w:hanging="360"/>
      </w:pPr>
    </w:lvl>
    <w:lvl w:ilvl="4" w:tplc="04150019" w:tentative="1">
      <w:start w:val="1"/>
      <w:numFmt w:val="lowerLetter"/>
      <w:lvlText w:val="%5."/>
      <w:lvlJc w:val="left"/>
      <w:pPr>
        <w:ind w:left="3857" w:hanging="360"/>
      </w:pPr>
    </w:lvl>
    <w:lvl w:ilvl="5" w:tplc="0415001B" w:tentative="1">
      <w:start w:val="1"/>
      <w:numFmt w:val="lowerRoman"/>
      <w:lvlText w:val="%6."/>
      <w:lvlJc w:val="right"/>
      <w:pPr>
        <w:ind w:left="4577" w:hanging="180"/>
      </w:pPr>
    </w:lvl>
    <w:lvl w:ilvl="6" w:tplc="0415000F" w:tentative="1">
      <w:start w:val="1"/>
      <w:numFmt w:val="decimal"/>
      <w:lvlText w:val="%7."/>
      <w:lvlJc w:val="left"/>
      <w:pPr>
        <w:ind w:left="5297" w:hanging="360"/>
      </w:pPr>
    </w:lvl>
    <w:lvl w:ilvl="7" w:tplc="04150019" w:tentative="1">
      <w:start w:val="1"/>
      <w:numFmt w:val="lowerLetter"/>
      <w:lvlText w:val="%8."/>
      <w:lvlJc w:val="left"/>
      <w:pPr>
        <w:ind w:left="6017" w:hanging="360"/>
      </w:pPr>
    </w:lvl>
    <w:lvl w:ilvl="8" w:tplc="0415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1" w15:restartNumberingAfterBreak="0">
    <w:nsid w:val="35611586"/>
    <w:multiLevelType w:val="hybridMultilevel"/>
    <w:tmpl w:val="93B6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22CC9"/>
    <w:multiLevelType w:val="hybridMultilevel"/>
    <w:tmpl w:val="069E4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A0977"/>
    <w:multiLevelType w:val="hybridMultilevel"/>
    <w:tmpl w:val="968AA5A6"/>
    <w:lvl w:ilvl="0" w:tplc="0E785B16">
      <w:start w:val="1"/>
      <w:numFmt w:val="lowerLetter"/>
      <w:lvlText w:val="%1)"/>
      <w:lvlJc w:val="left"/>
      <w:pPr>
        <w:ind w:left="2083" w:hanging="360"/>
      </w:pPr>
      <w:rPr>
        <w:rFonts w:ascii="Calibri" w:eastAsia="Arial" w:hAnsi="Calibr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850CD"/>
    <w:multiLevelType w:val="hybridMultilevel"/>
    <w:tmpl w:val="0CA6A8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221AA"/>
    <w:multiLevelType w:val="multilevel"/>
    <w:tmpl w:val="5362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060591">
    <w:abstractNumId w:val="4"/>
  </w:num>
  <w:num w:numId="2" w16cid:durableId="703870568">
    <w:abstractNumId w:val="3"/>
  </w:num>
  <w:num w:numId="3" w16cid:durableId="1736850675">
    <w:abstractNumId w:val="0"/>
  </w:num>
  <w:num w:numId="4" w16cid:durableId="791703670">
    <w:abstractNumId w:val="2"/>
  </w:num>
  <w:num w:numId="5" w16cid:durableId="2030065301">
    <w:abstractNumId w:val="5"/>
  </w:num>
  <w:num w:numId="6" w16cid:durableId="374232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21"/>
    <w:rsid w:val="00027358"/>
    <w:rsid w:val="00071C65"/>
    <w:rsid w:val="000B69CC"/>
    <w:rsid w:val="000E20C2"/>
    <w:rsid w:val="000E2F33"/>
    <w:rsid w:val="001405DE"/>
    <w:rsid w:val="00174CED"/>
    <w:rsid w:val="001773F8"/>
    <w:rsid w:val="001E6985"/>
    <w:rsid w:val="00225BE8"/>
    <w:rsid w:val="0032051E"/>
    <w:rsid w:val="0035272E"/>
    <w:rsid w:val="003A36BA"/>
    <w:rsid w:val="0040422B"/>
    <w:rsid w:val="0048572B"/>
    <w:rsid w:val="004B048D"/>
    <w:rsid w:val="004D757A"/>
    <w:rsid w:val="0054469A"/>
    <w:rsid w:val="005925CA"/>
    <w:rsid w:val="005F7315"/>
    <w:rsid w:val="00675F5C"/>
    <w:rsid w:val="006D5289"/>
    <w:rsid w:val="007357B4"/>
    <w:rsid w:val="00777EE1"/>
    <w:rsid w:val="00812967"/>
    <w:rsid w:val="00873C08"/>
    <w:rsid w:val="00916FB3"/>
    <w:rsid w:val="00964469"/>
    <w:rsid w:val="00A01BF8"/>
    <w:rsid w:val="00A14979"/>
    <w:rsid w:val="00A42E3F"/>
    <w:rsid w:val="00A449A1"/>
    <w:rsid w:val="00A50314"/>
    <w:rsid w:val="00A93D28"/>
    <w:rsid w:val="00B80F3E"/>
    <w:rsid w:val="00BB4BBC"/>
    <w:rsid w:val="00BF5821"/>
    <w:rsid w:val="00C23D12"/>
    <w:rsid w:val="00C259DE"/>
    <w:rsid w:val="00C356FC"/>
    <w:rsid w:val="00C7446A"/>
    <w:rsid w:val="00D0687A"/>
    <w:rsid w:val="00D1639E"/>
    <w:rsid w:val="00D35C84"/>
    <w:rsid w:val="00D474B4"/>
    <w:rsid w:val="00D63FC7"/>
    <w:rsid w:val="00D97DC0"/>
    <w:rsid w:val="00E82D79"/>
    <w:rsid w:val="00EB1963"/>
    <w:rsid w:val="00ED6F98"/>
    <w:rsid w:val="00E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D4D5"/>
  <w15:chartTrackingRefBased/>
  <w15:docId w15:val="{BDB1CFB6-4DD6-4B51-AA8F-09BE113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8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5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5821"/>
    <w:pPr>
      <w:keepNext/>
      <w:keepLines/>
      <w:spacing w:before="160" w:after="80"/>
      <w:outlineLvl w:val="2"/>
    </w:pPr>
    <w:rPr>
      <w:rFonts w:eastAsiaTheme="majorEastAsia" w:cstheme="majorBidi"/>
      <w:color w:val="9D351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D351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821"/>
    <w:pPr>
      <w:keepNext/>
      <w:keepLines/>
      <w:spacing w:before="80" w:after="40"/>
      <w:outlineLvl w:val="4"/>
    </w:pPr>
    <w:rPr>
      <w:rFonts w:eastAsiaTheme="majorEastAsia" w:cstheme="majorBidi"/>
      <w:color w:val="9D351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8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8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8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8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821"/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821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5821"/>
    <w:rPr>
      <w:rFonts w:eastAsiaTheme="majorEastAsia" w:cstheme="majorBidi"/>
      <w:color w:val="9D351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821"/>
    <w:rPr>
      <w:rFonts w:eastAsiaTheme="majorEastAsia" w:cstheme="majorBidi"/>
      <w:i/>
      <w:iCs/>
      <w:color w:val="9D351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821"/>
    <w:rPr>
      <w:rFonts w:eastAsiaTheme="majorEastAsia" w:cstheme="majorBidi"/>
      <w:color w:val="9D351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8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8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8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8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8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8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8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821"/>
    <w:rPr>
      <w:i/>
      <w:iCs/>
      <w:color w:val="9D351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821"/>
    <w:pPr>
      <w:pBdr>
        <w:top w:val="single" w:sz="4" w:space="10" w:color="9D3511" w:themeColor="accent1" w:themeShade="BF"/>
        <w:bottom w:val="single" w:sz="4" w:space="10" w:color="9D3511" w:themeColor="accent1" w:themeShade="BF"/>
      </w:pBdr>
      <w:spacing w:before="360" w:after="360"/>
      <w:ind w:left="864" w:right="864"/>
      <w:jc w:val="center"/>
    </w:pPr>
    <w:rPr>
      <w:i/>
      <w:iCs/>
      <w:color w:val="9D351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821"/>
    <w:rPr>
      <w:i/>
      <w:iCs/>
      <w:color w:val="9D351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821"/>
    <w:rPr>
      <w:b/>
      <w:bCs/>
      <w:smallCaps/>
      <w:color w:val="9D351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F58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82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20"/>
    <w:qFormat/>
    <w:rsid w:val="00BF5821"/>
    <w:rPr>
      <w:i/>
      <w:iCs/>
    </w:rPr>
  </w:style>
  <w:style w:type="paragraph" w:customStyle="1" w:styleId="Default">
    <w:name w:val="Default"/>
    <w:rsid w:val="004042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Zwykatabela1">
    <w:name w:val="Plain Table 1"/>
    <w:basedOn w:val="Standardowy"/>
    <w:uiPriority w:val="41"/>
    <w:rsid w:val="00C356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C356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916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163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omarańczowoczerwon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704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Salik</dc:creator>
  <cp:keywords/>
  <dc:description/>
  <cp:lastModifiedBy>Magdalena.Salik@o365.pbs.edu.pl</cp:lastModifiedBy>
  <cp:revision>36</cp:revision>
  <dcterms:created xsi:type="dcterms:W3CDTF">2026-02-11T13:36:00Z</dcterms:created>
  <dcterms:modified xsi:type="dcterms:W3CDTF">2026-02-12T12:58:00Z</dcterms:modified>
</cp:coreProperties>
</file>