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6441" w14:textId="77777777" w:rsidR="00B1692B" w:rsidRPr="00E4667D" w:rsidRDefault="00B1692B" w:rsidP="00064CAE">
      <w:pPr>
        <w:jc w:val="right"/>
        <w:rPr>
          <w:rFonts w:ascii="Times New Roman" w:hAnsi="Times New Roman"/>
          <w:szCs w:val="24"/>
        </w:rPr>
      </w:pPr>
    </w:p>
    <w:p w14:paraId="1094035C" w14:textId="77777777" w:rsidR="00B1692B" w:rsidRPr="00E4667D" w:rsidRDefault="00B1692B" w:rsidP="00064CAE">
      <w:pPr>
        <w:jc w:val="right"/>
        <w:rPr>
          <w:rFonts w:ascii="Times New Roman" w:hAnsi="Times New Roman"/>
          <w:szCs w:val="24"/>
        </w:rPr>
      </w:pPr>
    </w:p>
    <w:p w14:paraId="195189B6" w14:textId="77777777" w:rsidR="00B1692B" w:rsidRPr="00E4667D" w:rsidRDefault="00B1692B" w:rsidP="00064CAE">
      <w:pPr>
        <w:jc w:val="right"/>
        <w:rPr>
          <w:rFonts w:ascii="Times New Roman" w:hAnsi="Times New Roman"/>
          <w:szCs w:val="24"/>
        </w:rPr>
      </w:pPr>
    </w:p>
    <w:p w14:paraId="18B7D6A9" w14:textId="77777777" w:rsidR="006D466F" w:rsidRDefault="006D466F" w:rsidP="007D64AD">
      <w:pPr>
        <w:rPr>
          <w:rFonts w:ascii="Times New Roman" w:hAnsi="Times New Roman"/>
          <w:szCs w:val="24"/>
        </w:rPr>
      </w:pPr>
    </w:p>
    <w:p w14:paraId="7E5C83EB" w14:textId="77777777" w:rsidR="007D64AD" w:rsidRPr="00E4667D" w:rsidRDefault="007D64AD" w:rsidP="007D64AD">
      <w:pPr>
        <w:rPr>
          <w:rFonts w:ascii="Times New Roman" w:hAnsi="Times New Roman"/>
          <w:szCs w:val="24"/>
        </w:rPr>
      </w:pPr>
    </w:p>
    <w:p w14:paraId="2A899AEB" w14:textId="265F8BA3" w:rsidR="00541A2F" w:rsidRPr="007834B9" w:rsidRDefault="00541A2F" w:rsidP="007D64AD">
      <w:pPr>
        <w:spacing w:line="276" w:lineRule="auto"/>
        <w:jc w:val="center"/>
        <w:rPr>
          <w:rFonts w:ascii="Calibri regular" w:hAnsi="Calibri regular"/>
          <w:szCs w:val="24"/>
        </w:rPr>
      </w:pPr>
      <w:r w:rsidRPr="007834B9">
        <w:rPr>
          <w:rFonts w:ascii="Calibri regular" w:hAnsi="Calibri regular"/>
          <w:szCs w:val="24"/>
        </w:rPr>
        <w:t xml:space="preserve">OFERTA PRACY </w:t>
      </w:r>
    </w:p>
    <w:p w14:paraId="374A2997" w14:textId="26B747AD" w:rsidR="003409EA" w:rsidRPr="007834B9" w:rsidRDefault="00541A2F" w:rsidP="007D64AD">
      <w:pPr>
        <w:spacing w:line="276" w:lineRule="auto"/>
        <w:jc w:val="center"/>
        <w:rPr>
          <w:rFonts w:ascii="Calibri regular" w:hAnsi="Calibri regular"/>
          <w:b/>
          <w:szCs w:val="24"/>
        </w:rPr>
      </w:pPr>
      <w:r w:rsidRPr="007834B9">
        <w:rPr>
          <w:rFonts w:ascii="Calibri regular" w:hAnsi="Calibri regular"/>
          <w:szCs w:val="24"/>
        </w:rPr>
        <w:t>POLITECHNIKA BYDGOSKA</w:t>
      </w:r>
      <w:r w:rsidRPr="007834B9">
        <w:rPr>
          <w:rFonts w:ascii="Calibri regular" w:hAnsi="Calibri regular"/>
          <w:szCs w:val="24"/>
        </w:rPr>
        <w:br/>
        <w:t xml:space="preserve">im. Jana i Jędrzeja Śniadeckich </w:t>
      </w:r>
      <w:r w:rsidRPr="007834B9">
        <w:rPr>
          <w:rFonts w:ascii="Calibri regular" w:hAnsi="Calibri regular"/>
          <w:szCs w:val="24"/>
        </w:rPr>
        <w:br/>
      </w:r>
      <w:r w:rsidRPr="007834B9">
        <w:rPr>
          <w:rFonts w:ascii="Calibri regular" w:hAnsi="Calibri regular"/>
          <w:szCs w:val="24"/>
        </w:rPr>
        <w:br/>
      </w:r>
      <w:r w:rsidRPr="007834B9">
        <w:rPr>
          <w:rFonts w:ascii="Calibri regular" w:hAnsi="Calibri regular"/>
          <w:b/>
          <w:szCs w:val="24"/>
        </w:rPr>
        <w:t>zatrudni pracownika na stanowisko</w:t>
      </w:r>
    </w:p>
    <w:p w14:paraId="7C08F964" w14:textId="6EF531DB" w:rsidR="00541A2F" w:rsidRPr="007834B9" w:rsidRDefault="003409EA" w:rsidP="007D64AD">
      <w:pPr>
        <w:spacing w:line="276" w:lineRule="auto"/>
        <w:jc w:val="center"/>
        <w:rPr>
          <w:rFonts w:ascii="Calibri regular" w:hAnsi="Calibri regular"/>
          <w:b/>
          <w:szCs w:val="24"/>
        </w:rPr>
      </w:pPr>
      <w:r w:rsidRPr="007834B9">
        <w:rPr>
          <w:rFonts w:ascii="Calibri regular" w:hAnsi="Calibri regular"/>
          <w:b/>
          <w:szCs w:val="24"/>
        </w:rPr>
        <w:t xml:space="preserve">referenta </w:t>
      </w:r>
      <w:r w:rsidR="00957A8C" w:rsidRPr="007834B9">
        <w:rPr>
          <w:rFonts w:ascii="Calibri regular" w:hAnsi="Calibri regular"/>
          <w:b/>
          <w:szCs w:val="24"/>
        </w:rPr>
        <w:t xml:space="preserve">ds. </w:t>
      </w:r>
      <w:r w:rsidR="00901A88" w:rsidRPr="007834B9">
        <w:rPr>
          <w:rFonts w:ascii="Calibri regular" w:hAnsi="Calibri regular"/>
          <w:b/>
          <w:szCs w:val="24"/>
        </w:rPr>
        <w:t xml:space="preserve">administracyjnych </w:t>
      </w:r>
      <w:r w:rsidR="00D505E3">
        <w:rPr>
          <w:rFonts w:ascii="Calibri regular" w:hAnsi="Calibri regular"/>
          <w:b/>
          <w:szCs w:val="24"/>
        </w:rPr>
        <w:t>(k/m)</w:t>
      </w:r>
    </w:p>
    <w:p w14:paraId="7F54713A" w14:textId="3885A0A4" w:rsidR="00541A2F" w:rsidRDefault="003409EA" w:rsidP="007D64AD">
      <w:pPr>
        <w:spacing w:line="276" w:lineRule="auto"/>
        <w:jc w:val="center"/>
        <w:rPr>
          <w:rFonts w:ascii="Calibri regular" w:hAnsi="Calibri regular"/>
          <w:b/>
          <w:szCs w:val="24"/>
        </w:rPr>
      </w:pPr>
      <w:r w:rsidRPr="007834B9">
        <w:rPr>
          <w:rFonts w:ascii="Calibri regular" w:hAnsi="Calibri regular"/>
          <w:b/>
          <w:szCs w:val="24"/>
        </w:rPr>
        <w:t xml:space="preserve">w </w:t>
      </w:r>
      <w:r w:rsidR="005F6985" w:rsidRPr="007834B9">
        <w:rPr>
          <w:rFonts w:ascii="Calibri regular" w:hAnsi="Calibri regular"/>
          <w:b/>
          <w:szCs w:val="24"/>
        </w:rPr>
        <w:t>Biurze Kształcenia Biznesowego</w:t>
      </w:r>
      <w:r w:rsidRPr="007834B9">
        <w:rPr>
          <w:rFonts w:ascii="Calibri regular" w:hAnsi="Calibri regular"/>
          <w:b/>
          <w:szCs w:val="24"/>
        </w:rPr>
        <w:t xml:space="preserve"> </w:t>
      </w:r>
    </w:p>
    <w:p w14:paraId="78E78335" w14:textId="3FF2067A" w:rsidR="00D505E3" w:rsidRPr="007834B9" w:rsidRDefault="00D505E3" w:rsidP="007D64AD">
      <w:pPr>
        <w:spacing w:line="276" w:lineRule="auto"/>
        <w:jc w:val="center"/>
        <w:rPr>
          <w:rFonts w:ascii="Calibri regular" w:hAnsi="Calibri regular"/>
          <w:b/>
          <w:szCs w:val="24"/>
        </w:rPr>
      </w:pPr>
      <w:r>
        <w:rPr>
          <w:rFonts w:ascii="Calibri regular" w:hAnsi="Calibri regular"/>
          <w:b/>
          <w:szCs w:val="24"/>
        </w:rPr>
        <w:t>(umowa o pracę w zastępstwie)</w:t>
      </w:r>
    </w:p>
    <w:p w14:paraId="1233DE8C" w14:textId="6AED53BC" w:rsidR="00541A2F" w:rsidRPr="007834B9" w:rsidRDefault="00541A2F" w:rsidP="00541A2F">
      <w:pPr>
        <w:jc w:val="center"/>
        <w:rPr>
          <w:rFonts w:ascii="Calibri regular" w:hAnsi="Calibri regular"/>
          <w:b/>
          <w:szCs w:val="24"/>
        </w:rPr>
      </w:pPr>
    </w:p>
    <w:p w14:paraId="2DB239F3" w14:textId="77777777" w:rsidR="00541A2F" w:rsidRPr="007834B9" w:rsidRDefault="00541A2F" w:rsidP="00541A2F">
      <w:pPr>
        <w:jc w:val="center"/>
        <w:rPr>
          <w:rFonts w:ascii="Calibri regular" w:hAnsi="Calibri regular"/>
          <w:b/>
          <w:szCs w:val="24"/>
        </w:rPr>
      </w:pPr>
    </w:p>
    <w:p w14:paraId="6588C0AB" w14:textId="1C55EF40" w:rsidR="00541A2F" w:rsidRPr="007834B9" w:rsidRDefault="00541A2F" w:rsidP="007D64AD">
      <w:pPr>
        <w:spacing w:line="276" w:lineRule="auto"/>
        <w:jc w:val="both"/>
        <w:rPr>
          <w:rFonts w:ascii="Calibri regular" w:hAnsi="Calibri regular"/>
          <w:b/>
          <w:szCs w:val="24"/>
          <w:u w:val="single"/>
        </w:rPr>
      </w:pPr>
      <w:r w:rsidRPr="007834B9">
        <w:rPr>
          <w:rFonts w:ascii="Calibri regular" w:hAnsi="Calibri regular"/>
          <w:b/>
          <w:szCs w:val="24"/>
          <w:u w:val="single"/>
        </w:rPr>
        <w:t>Wymagania kwalifikacyjne:</w:t>
      </w:r>
    </w:p>
    <w:p w14:paraId="4A54510A" w14:textId="1208CE9F" w:rsidR="00541A2F" w:rsidRPr="007834B9" w:rsidRDefault="003409EA" w:rsidP="007D64AD">
      <w:pPr>
        <w:pStyle w:val="Akapitzlist"/>
        <w:numPr>
          <w:ilvl w:val="0"/>
          <w:numId w:val="1"/>
        </w:numPr>
        <w:jc w:val="both"/>
        <w:rPr>
          <w:rFonts w:ascii="Calibri regular" w:hAnsi="Calibri regular" w:cs="Times New Roman"/>
          <w:sz w:val="24"/>
          <w:szCs w:val="24"/>
        </w:rPr>
      </w:pPr>
      <w:r w:rsidRPr="007834B9">
        <w:rPr>
          <w:rFonts w:ascii="Calibri regular" w:hAnsi="Calibri regular" w:cs="Times New Roman"/>
          <w:sz w:val="24"/>
          <w:szCs w:val="24"/>
        </w:rPr>
        <w:t>W</w:t>
      </w:r>
      <w:r w:rsidR="00541A2F" w:rsidRPr="007834B9">
        <w:rPr>
          <w:rFonts w:ascii="Calibri regular" w:hAnsi="Calibri regular" w:cs="Times New Roman"/>
          <w:sz w:val="24"/>
          <w:szCs w:val="24"/>
        </w:rPr>
        <w:t>ykształceni</w:t>
      </w:r>
      <w:r w:rsidR="00B744A5" w:rsidRPr="007834B9">
        <w:rPr>
          <w:rFonts w:ascii="Calibri regular" w:hAnsi="Calibri regular" w:cs="Times New Roman"/>
          <w:sz w:val="24"/>
          <w:szCs w:val="24"/>
        </w:rPr>
        <w:t>e</w:t>
      </w:r>
      <w:r w:rsidRPr="007834B9">
        <w:rPr>
          <w:rFonts w:ascii="Calibri regular" w:hAnsi="Calibri regular" w:cs="Times New Roman"/>
          <w:sz w:val="24"/>
          <w:szCs w:val="24"/>
        </w:rPr>
        <w:t xml:space="preserve"> wyższe</w:t>
      </w:r>
    </w:p>
    <w:p w14:paraId="7DC1D063" w14:textId="12D50AB7" w:rsidR="00B744A5" w:rsidRPr="007834B9" w:rsidRDefault="003409EA" w:rsidP="007D64AD">
      <w:pPr>
        <w:pStyle w:val="Akapitzlist"/>
        <w:numPr>
          <w:ilvl w:val="0"/>
          <w:numId w:val="1"/>
        </w:numPr>
        <w:jc w:val="both"/>
        <w:rPr>
          <w:rFonts w:ascii="Calibri regular" w:hAnsi="Calibri regular" w:cs="Times New Roman"/>
          <w:sz w:val="24"/>
          <w:szCs w:val="24"/>
        </w:rPr>
      </w:pPr>
      <w:r w:rsidRPr="007834B9">
        <w:rPr>
          <w:rFonts w:ascii="Calibri regular" w:hAnsi="Calibri regular" w:cs="Times New Roman"/>
          <w:sz w:val="24"/>
          <w:szCs w:val="24"/>
        </w:rPr>
        <w:t>D</w:t>
      </w:r>
      <w:r w:rsidR="00541A2F" w:rsidRPr="007834B9">
        <w:rPr>
          <w:rFonts w:ascii="Calibri regular" w:hAnsi="Calibri regular" w:cs="Times New Roman"/>
          <w:sz w:val="24"/>
          <w:szCs w:val="24"/>
        </w:rPr>
        <w:t>oświadczenie</w:t>
      </w:r>
      <w:r w:rsidRPr="007834B9">
        <w:rPr>
          <w:rFonts w:ascii="Calibri regular" w:hAnsi="Calibri regular" w:cs="Times New Roman"/>
          <w:sz w:val="24"/>
          <w:szCs w:val="24"/>
        </w:rPr>
        <w:t xml:space="preserve"> w pracy administracyjnej</w:t>
      </w:r>
    </w:p>
    <w:p w14:paraId="1FB5BC35" w14:textId="1E00B625" w:rsidR="00541A2F" w:rsidRPr="007834B9" w:rsidRDefault="003409EA" w:rsidP="007D64AD">
      <w:pPr>
        <w:pStyle w:val="Akapitzlist"/>
        <w:numPr>
          <w:ilvl w:val="0"/>
          <w:numId w:val="1"/>
        </w:numPr>
        <w:jc w:val="both"/>
        <w:rPr>
          <w:rFonts w:ascii="Calibri regular" w:hAnsi="Calibri regular" w:cs="Times New Roman"/>
          <w:sz w:val="24"/>
          <w:szCs w:val="24"/>
        </w:rPr>
      </w:pPr>
      <w:r w:rsidRPr="007834B9">
        <w:rPr>
          <w:rFonts w:ascii="Calibri regular" w:hAnsi="Calibri regular" w:cs="Times New Roman"/>
          <w:sz w:val="24"/>
          <w:szCs w:val="24"/>
        </w:rPr>
        <w:t>Z</w:t>
      </w:r>
      <w:r w:rsidR="00B744A5" w:rsidRPr="007834B9">
        <w:rPr>
          <w:rFonts w:ascii="Calibri regular" w:hAnsi="Calibri regular" w:cs="Times New Roman"/>
          <w:sz w:val="24"/>
          <w:szCs w:val="24"/>
        </w:rPr>
        <w:t>najomość</w:t>
      </w:r>
      <w:r w:rsidRPr="007834B9">
        <w:rPr>
          <w:rFonts w:ascii="Calibri regular" w:hAnsi="Calibri regular" w:cs="Times New Roman"/>
          <w:sz w:val="24"/>
          <w:szCs w:val="24"/>
        </w:rPr>
        <w:t xml:space="preserve"> języka angielskiego na poziomie </w:t>
      </w:r>
      <w:r w:rsidR="00D81D62" w:rsidRPr="007834B9">
        <w:rPr>
          <w:rFonts w:ascii="Calibri regular" w:hAnsi="Calibri regular" w:cs="Times New Roman"/>
          <w:sz w:val="24"/>
          <w:szCs w:val="24"/>
        </w:rPr>
        <w:t xml:space="preserve">min. </w:t>
      </w:r>
      <w:r w:rsidRPr="007834B9">
        <w:rPr>
          <w:rFonts w:ascii="Calibri regular" w:hAnsi="Calibri regular" w:cs="Times New Roman"/>
          <w:sz w:val="24"/>
          <w:szCs w:val="24"/>
        </w:rPr>
        <w:t>B</w:t>
      </w:r>
      <w:r w:rsidR="006D7FA8" w:rsidRPr="007834B9">
        <w:rPr>
          <w:rFonts w:ascii="Calibri regular" w:hAnsi="Calibri regular" w:cs="Times New Roman"/>
          <w:sz w:val="24"/>
          <w:szCs w:val="24"/>
        </w:rPr>
        <w:t>1</w:t>
      </w:r>
    </w:p>
    <w:p w14:paraId="06DD7E57" w14:textId="457E2539" w:rsidR="003409EA" w:rsidRPr="007834B9" w:rsidRDefault="00D81D62" w:rsidP="007D64AD">
      <w:pPr>
        <w:pStyle w:val="Akapitzlist"/>
        <w:numPr>
          <w:ilvl w:val="0"/>
          <w:numId w:val="1"/>
        </w:numPr>
        <w:jc w:val="both"/>
        <w:rPr>
          <w:rFonts w:ascii="Calibri regular" w:hAnsi="Calibri regular" w:cs="Times New Roman"/>
          <w:sz w:val="24"/>
          <w:szCs w:val="24"/>
        </w:rPr>
      </w:pPr>
      <w:r w:rsidRPr="007834B9">
        <w:rPr>
          <w:rFonts w:ascii="Calibri regular" w:hAnsi="Calibri regular"/>
          <w:sz w:val="24"/>
          <w:szCs w:val="24"/>
        </w:rPr>
        <w:t>B</w:t>
      </w:r>
      <w:r w:rsidR="00CB623A" w:rsidRPr="007834B9">
        <w:rPr>
          <w:rFonts w:ascii="Calibri regular" w:hAnsi="Calibri regular"/>
          <w:sz w:val="24"/>
          <w:szCs w:val="24"/>
        </w:rPr>
        <w:t>iegła znajomość obsługi komputera (pakiet MS Office)</w:t>
      </w:r>
    </w:p>
    <w:p w14:paraId="75ACB82E" w14:textId="6C2C8921" w:rsidR="00541A2F" w:rsidRPr="007834B9" w:rsidRDefault="00541A2F" w:rsidP="007D64AD">
      <w:pPr>
        <w:spacing w:line="276" w:lineRule="auto"/>
        <w:jc w:val="both"/>
        <w:rPr>
          <w:rFonts w:ascii="Calibri regular" w:hAnsi="Calibri regular"/>
          <w:b/>
          <w:szCs w:val="24"/>
          <w:u w:val="single"/>
        </w:rPr>
      </w:pPr>
      <w:r w:rsidRPr="007834B9">
        <w:rPr>
          <w:rFonts w:ascii="Calibri regular" w:hAnsi="Calibri regular"/>
          <w:b/>
          <w:szCs w:val="24"/>
          <w:u w:val="single"/>
        </w:rPr>
        <w:t>Dodatkowe atuty:</w:t>
      </w:r>
    </w:p>
    <w:p w14:paraId="0395AC1B" w14:textId="662E1AC1" w:rsidR="003409EA" w:rsidRPr="007834B9" w:rsidRDefault="00D81D62" w:rsidP="007D64AD">
      <w:pPr>
        <w:pStyle w:val="Akapitzlist"/>
        <w:numPr>
          <w:ilvl w:val="0"/>
          <w:numId w:val="5"/>
        </w:numPr>
        <w:jc w:val="both"/>
        <w:rPr>
          <w:rFonts w:ascii="Calibri regular" w:hAnsi="Calibri regular"/>
          <w:b/>
          <w:sz w:val="24"/>
          <w:szCs w:val="24"/>
          <w:u w:val="single"/>
        </w:rPr>
      </w:pPr>
      <w:r w:rsidRPr="007834B9">
        <w:rPr>
          <w:rFonts w:ascii="Calibri regular" w:hAnsi="Calibri regular"/>
          <w:sz w:val="24"/>
          <w:szCs w:val="24"/>
        </w:rPr>
        <w:t>D</w:t>
      </w:r>
      <w:r w:rsidR="003409EA" w:rsidRPr="007834B9">
        <w:rPr>
          <w:rFonts w:ascii="Calibri regular" w:hAnsi="Calibri regular"/>
          <w:sz w:val="24"/>
          <w:szCs w:val="24"/>
        </w:rPr>
        <w:t>oświadczenie w pracy w administracji uczelni</w:t>
      </w:r>
    </w:p>
    <w:p w14:paraId="16E9C0FF" w14:textId="271D1B25" w:rsidR="00541A2F" w:rsidRPr="007834B9" w:rsidRDefault="00D81D62" w:rsidP="007D64AD">
      <w:pPr>
        <w:pStyle w:val="Akapitzlist"/>
        <w:numPr>
          <w:ilvl w:val="0"/>
          <w:numId w:val="5"/>
        </w:numPr>
        <w:jc w:val="both"/>
        <w:rPr>
          <w:rFonts w:ascii="Calibri regular" w:hAnsi="Calibri regular"/>
          <w:b/>
          <w:sz w:val="24"/>
          <w:szCs w:val="24"/>
          <w:u w:val="single"/>
        </w:rPr>
      </w:pPr>
      <w:r w:rsidRPr="007834B9">
        <w:rPr>
          <w:rFonts w:ascii="Calibri regular" w:hAnsi="Calibri regular"/>
          <w:sz w:val="24"/>
          <w:szCs w:val="24"/>
          <w:shd w:val="clear" w:color="auto" w:fill="FFFFFF"/>
        </w:rPr>
        <w:t>Znajomość przepisów z zakresu prawa o szkolnictwie wyższym i nauce</w:t>
      </w:r>
    </w:p>
    <w:p w14:paraId="209DA4B8" w14:textId="5F2210A7" w:rsidR="00541A2F" w:rsidRPr="007834B9" w:rsidRDefault="00541A2F" w:rsidP="007D64AD">
      <w:pPr>
        <w:spacing w:line="276" w:lineRule="auto"/>
        <w:jc w:val="both"/>
        <w:rPr>
          <w:rFonts w:ascii="Calibri regular" w:hAnsi="Calibri regular"/>
          <w:b/>
          <w:szCs w:val="24"/>
          <w:u w:val="single"/>
        </w:rPr>
      </w:pPr>
      <w:r w:rsidRPr="007834B9">
        <w:rPr>
          <w:rFonts w:ascii="Calibri regular" w:hAnsi="Calibri regular"/>
          <w:b/>
          <w:szCs w:val="24"/>
          <w:u w:val="single"/>
        </w:rPr>
        <w:t>Pożądane predyspozycje:</w:t>
      </w:r>
    </w:p>
    <w:p w14:paraId="142F2730" w14:textId="7C76CCA8" w:rsidR="00CB623A" w:rsidRPr="007834B9" w:rsidRDefault="00CB623A" w:rsidP="007D64AD">
      <w:pPr>
        <w:pStyle w:val="Akapitzlist"/>
        <w:numPr>
          <w:ilvl w:val="0"/>
          <w:numId w:val="7"/>
        </w:numPr>
        <w:jc w:val="both"/>
        <w:rPr>
          <w:rFonts w:ascii="Calibri regular" w:hAnsi="Calibri regular"/>
          <w:sz w:val="24"/>
          <w:szCs w:val="24"/>
        </w:rPr>
      </w:pPr>
      <w:r w:rsidRPr="007834B9">
        <w:rPr>
          <w:rFonts w:ascii="Calibri regular" w:hAnsi="Calibri regular"/>
          <w:sz w:val="24"/>
          <w:szCs w:val="24"/>
        </w:rPr>
        <w:t>Wysoka kultura osobista, komunikatywność</w:t>
      </w:r>
    </w:p>
    <w:p w14:paraId="6FFF27D0" w14:textId="22B96C67" w:rsidR="00CB623A" w:rsidRPr="007834B9" w:rsidRDefault="00CB623A" w:rsidP="007D64AD">
      <w:pPr>
        <w:pStyle w:val="Akapitzlist"/>
        <w:numPr>
          <w:ilvl w:val="0"/>
          <w:numId w:val="7"/>
        </w:numPr>
        <w:jc w:val="both"/>
        <w:rPr>
          <w:rFonts w:ascii="Calibri regular" w:hAnsi="Calibri regular"/>
          <w:sz w:val="24"/>
          <w:szCs w:val="24"/>
        </w:rPr>
      </w:pPr>
      <w:r w:rsidRPr="007834B9">
        <w:rPr>
          <w:rFonts w:ascii="Calibri regular" w:hAnsi="Calibri regular"/>
          <w:sz w:val="24"/>
          <w:szCs w:val="24"/>
        </w:rPr>
        <w:t xml:space="preserve">Umiejętność </w:t>
      </w:r>
      <w:r w:rsidR="008E1EBE" w:rsidRPr="007834B9">
        <w:rPr>
          <w:rFonts w:ascii="Calibri regular" w:hAnsi="Calibri regular"/>
          <w:sz w:val="24"/>
          <w:szCs w:val="24"/>
        </w:rPr>
        <w:t>współpracy i efektywnej komunikacji w zespole</w:t>
      </w:r>
    </w:p>
    <w:p w14:paraId="1A2C3981" w14:textId="708741ED" w:rsidR="00CB623A" w:rsidRPr="007834B9" w:rsidRDefault="00CB623A" w:rsidP="007D64AD">
      <w:pPr>
        <w:pStyle w:val="Akapitzlist"/>
        <w:numPr>
          <w:ilvl w:val="0"/>
          <w:numId w:val="7"/>
        </w:numPr>
        <w:jc w:val="both"/>
        <w:rPr>
          <w:rFonts w:ascii="Calibri regular" w:hAnsi="Calibri regular"/>
          <w:sz w:val="24"/>
          <w:szCs w:val="24"/>
        </w:rPr>
      </w:pPr>
      <w:r w:rsidRPr="007834B9">
        <w:rPr>
          <w:rFonts w:ascii="Calibri regular" w:hAnsi="Calibri regular"/>
          <w:sz w:val="24"/>
          <w:szCs w:val="24"/>
        </w:rPr>
        <w:t xml:space="preserve">Umiejętność rozwiązywania problemów </w:t>
      </w:r>
    </w:p>
    <w:p w14:paraId="0FF906C7" w14:textId="6AB3D163" w:rsidR="00D81D62" w:rsidRPr="007834B9" w:rsidRDefault="00D81D62" w:rsidP="007D64AD">
      <w:pPr>
        <w:pStyle w:val="Akapitzlist"/>
        <w:numPr>
          <w:ilvl w:val="0"/>
          <w:numId w:val="7"/>
        </w:numPr>
        <w:jc w:val="both"/>
        <w:rPr>
          <w:rFonts w:ascii="Calibri regular" w:hAnsi="Calibri regular"/>
          <w:sz w:val="24"/>
          <w:szCs w:val="24"/>
        </w:rPr>
      </w:pPr>
      <w:r w:rsidRPr="007834B9">
        <w:rPr>
          <w:rFonts w:ascii="Calibri regular" w:hAnsi="Calibri regular"/>
          <w:sz w:val="24"/>
          <w:szCs w:val="24"/>
        </w:rPr>
        <w:t>Sprawna organizacja pracy i odpowiedzialność za powierzone zadania, dokładność</w:t>
      </w:r>
    </w:p>
    <w:p w14:paraId="0738A40A" w14:textId="604D8D22" w:rsidR="003409EA" w:rsidRPr="007834B9" w:rsidRDefault="003409EA" w:rsidP="007D64AD">
      <w:pPr>
        <w:pStyle w:val="Akapitzlist"/>
        <w:numPr>
          <w:ilvl w:val="0"/>
          <w:numId w:val="7"/>
        </w:numPr>
        <w:jc w:val="both"/>
        <w:rPr>
          <w:rFonts w:ascii="Calibri regular" w:hAnsi="Calibri regular"/>
          <w:sz w:val="24"/>
          <w:szCs w:val="24"/>
        </w:rPr>
      </w:pPr>
      <w:r w:rsidRPr="007834B9">
        <w:rPr>
          <w:rFonts w:ascii="Calibri regular" w:hAnsi="Calibri regular"/>
          <w:sz w:val="24"/>
          <w:szCs w:val="24"/>
        </w:rPr>
        <w:t>Umiejętność pracy pod presją czasu, odporność na stres</w:t>
      </w:r>
    </w:p>
    <w:p w14:paraId="510BBE84" w14:textId="44BBFAC7" w:rsidR="00541A2F" w:rsidRPr="007834B9" w:rsidRDefault="003409EA" w:rsidP="007D64AD">
      <w:pPr>
        <w:pStyle w:val="Akapitzlist"/>
        <w:numPr>
          <w:ilvl w:val="0"/>
          <w:numId w:val="7"/>
        </w:numPr>
        <w:jc w:val="both"/>
        <w:rPr>
          <w:rFonts w:ascii="Calibri regular" w:hAnsi="Calibri regular"/>
          <w:sz w:val="24"/>
          <w:szCs w:val="24"/>
        </w:rPr>
      </w:pPr>
      <w:r w:rsidRPr="007834B9">
        <w:rPr>
          <w:rFonts w:ascii="Calibri regular" w:hAnsi="Calibri regular"/>
          <w:sz w:val="24"/>
          <w:szCs w:val="24"/>
        </w:rPr>
        <w:t>Dyspozycyjność</w:t>
      </w:r>
      <w:r w:rsidR="008E1EBE" w:rsidRPr="007834B9">
        <w:rPr>
          <w:rFonts w:ascii="Calibri regular" w:hAnsi="Calibri regular"/>
          <w:sz w:val="24"/>
          <w:szCs w:val="24"/>
        </w:rPr>
        <w:t xml:space="preserve">, w tym gotowość </w:t>
      </w:r>
      <w:r w:rsidRPr="007834B9">
        <w:rPr>
          <w:rFonts w:ascii="Calibri regular" w:hAnsi="Calibri regular"/>
          <w:sz w:val="24"/>
          <w:szCs w:val="24"/>
        </w:rPr>
        <w:t>do pracy w wybrane weekendy</w:t>
      </w:r>
    </w:p>
    <w:p w14:paraId="4A98A791" w14:textId="57049063" w:rsidR="00541A2F" w:rsidRPr="007834B9" w:rsidRDefault="00541A2F" w:rsidP="007D64AD">
      <w:pPr>
        <w:spacing w:line="276" w:lineRule="auto"/>
        <w:jc w:val="both"/>
        <w:rPr>
          <w:rFonts w:ascii="Calibri regular" w:hAnsi="Calibri regular"/>
          <w:b/>
          <w:szCs w:val="24"/>
          <w:u w:val="single"/>
        </w:rPr>
      </w:pPr>
      <w:r w:rsidRPr="007834B9">
        <w:rPr>
          <w:rFonts w:ascii="Calibri regular" w:hAnsi="Calibri regular"/>
          <w:b/>
          <w:szCs w:val="24"/>
          <w:u w:val="single"/>
        </w:rPr>
        <w:t>Podstawowe obowiązki na stanowisku:</w:t>
      </w:r>
    </w:p>
    <w:p w14:paraId="6524038C" w14:textId="71965AB6" w:rsidR="00541A2F" w:rsidRPr="007834B9" w:rsidRDefault="00D81D62" w:rsidP="004D4A91">
      <w:pPr>
        <w:pStyle w:val="Akapitzlist"/>
        <w:numPr>
          <w:ilvl w:val="0"/>
          <w:numId w:val="9"/>
        </w:numPr>
        <w:jc w:val="both"/>
        <w:rPr>
          <w:rFonts w:ascii="Calibri regular" w:hAnsi="Calibri regular"/>
          <w:sz w:val="24"/>
          <w:szCs w:val="24"/>
        </w:rPr>
      </w:pPr>
      <w:r w:rsidRPr="007834B9">
        <w:rPr>
          <w:rFonts w:ascii="Calibri regular" w:hAnsi="Calibri regular"/>
          <w:sz w:val="24"/>
          <w:szCs w:val="24"/>
        </w:rPr>
        <w:t>O</w:t>
      </w:r>
      <w:r w:rsidR="003409EA" w:rsidRPr="007834B9">
        <w:rPr>
          <w:rFonts w:ascii="Calibri regular" w:hAnsi="Calibri regular"/>
          <w:sz w:val="24"/>
          <w:szCs w:val="24"/>
        </w:rPr>
        <w:t xml:space="preserve">bsługa </w:t>
      </w:r>
      <w:r w:rsidR="005F6985" w:rsidRPr="007834B9">
        <w:rPr>
          <w:rFonts w:ascii="Calibri regular" w:hAnsi="Calibri regular"/>
          <w:sz w:val="24"/>
          <w:szCs w:val="24"/>
        </w:rPr>
        <w:t>administracyjna przebiegu i toku studiów podyplomowych, kursów i szkoleń</w:t>
      </w:r>
      <w:r w:rsidR="00383DDD" w:rsidRPr="007834B9">
        <w:rPr>
          <w:rFonts w:ascii="Calibri regular" w:hAnsi="Calibri regular"/>
          <w:sz w:val="24"/>
          <w:szCs w:val="24"/>
        </w:rPr>
        <w:t xml:space="preserve">, </w:t>
      </w:r>
      <w:r w:rsidR="005F6985" w:rsidRPr="007834B9">
        <w:rPr>
          <w:rFonts w:ascii="Calibri regular" w:hAnsi="Calibri regular"/>
          <w:sz w:val="24"/>
          <w:szCs w:val="24"/>
        </w:rPr>
        <w:t xml:space="preserve">m.in.: </w:t>
      </w:r>
      <w:r w:rsidR="00383DDD" w:rsidRPr="007834B9">
        <w:rPr>
          <w:rFonts w:ascii="Calibri regular" w:hAnsi="Calibri regular"/>
          <w:sz w:val="24"/>
          <w:szCs w:val="24"/>
        </w:rPr>
        <w:t>p</w:t>
      </w:r>
      <w:r w:rsidR="00383DDD" w:rsidRPr="007834B9">
        <w:rPr>
          <w:rFonts w:ascii="Calibri regular" w:hAnsi="Calibri regular" w:cs="Open Sans"/>
          <w:sz w:val="24"/>
          <w:szCs w:val="24"/>
          <w:shd w:val="clear" w:color="auto" w:fill="FFFFFF"/>
        </w:rPr>
        <w:t>rzygotowywanie i wydawanie dokumentów związanych z przebiegiem studiów (</w:t>
      </w:r>
      <w:r w:rsidR="004D4A91" w:rsidRPr="007834B9">
        <w:rPr>
          <w:rFonts w:ascii="Calibri regular" w:hAnsi="Calibri regular" w:cs="Open Sans"/>
          <w:sz w:val="24"/>
          <w:szCs w:val="24"/>
          <w:shd w:val="clear" w:color="auto" w:fill="FFFFFF"/>
        </w:rPr>
        <w:t xml:space="preserve">np. </w:t>
      </w:r>
      <w:r w:rsidR="006756B4" w:rsidRPr="007834B9">
        <w:rPr>
          <w:rFonts w:ascii="Calibri regular" w:hAnsi="Calibri regular" w:cs="Open Sans"/>
          <w:sz w:val="24"/>
          <w:szCs w:val="24"/>
          <w:shd w:val="clear" w:color="auto" w:fill="FFFFFF"/>
        </w:rPr>
        <w:t>zaświadczeń, świadectw</w:t>
      </w:r>
      <w:r w:rsidR="00383DDD" w:rsidRPr="007834B9">
        <w:rPr>
          <w:rFonts w:ascii="Calibri regular" w:hAnsi="Calibri regular"/>
          <w:sz w:val="24"/>
          <w:szCs w:val="24"/>
        </w:rPr>
        <w:t>)</w:t>
      </w:r>
      <w:r w:rsidR="003355B5" w:rsidRPr="007834B9">
        <w:rPr>
          <w:rFonts w:ascii="Calibri regular" w:hAnsi="Calibri regular"/>
          <w:sz w:val="24"/>
          <w:szCs w:val="24"/>
        </w:rPr>
        <w:t>,</w:t>
      </w:r>
      <w:r w:rsidR="00383DDD" w:rsidRPr="007834B9">
        <w:rPr>
          <w:rFonts w:ascii="Calibri regular" w:hAnsi="Calibri regular"/>
          <w:sz w:val="24"/>
          <w:szCs w:val="24"/>
        </w:rPr>
        <w:t xml:space="preserve"> przygotowywanie dokumentacji związanej</w:t>
      </w:r>
      <w:r w:rsidR="007834B9">
        <w:rPr>
          <w:rFonts w:ascii="Calibri regular" w:hAnsi="Calibri regular"/>
          <w:sz w:val="24"/>
          <w:szCs w:val="24"/>
        </w:rPr>
        <w:br/>
      </w:r>
      <w:r w:rsidR="00383DDD" w:rsidRPr="007834B9">
        <w:rPr>
          <w:rFonts w:ascii="Calibri regular" w:hAnsi="Calibri regular"/>
          <w:sz w:val="24"/>
          <w:szCs w:val="24"/>
        </w:rPr>
        <w:t>z rozliczeniem zajęć na studiach podyplomowych</w:t>
      </w:r>
      <w:r w:rsidR="003355B5" w:rsidRPr="007834B9">
        <w:rPr>
          <w:rFonts w:ascii="Calibri regular" w:hAnsi="Calibri regular"/>
          <w:sz w:val="24"/>
          <w:szCs w:val="24"/>
        </w:rPr>
        <w:t>,</w:t>
      </w:r>
      <w:r w:rsidR="00383DDD" w:rsidRPr="007834B9">
        <w:rPr>
          <w:rFonts w:ascii="Calibri regular" w:hAnsi="Calibri regular"/>
          <w:sz w:val="24"/>
          <w:szCs w:val="24"/>
        </w:rPr>
        <w:t xml:space="preserve"> przygotowywanie umów dla prowadzących zajęcia zgodnie</w:t>
      </w:r>
      <w:r w:rsidR="007834B9">
        <w:rPr>
          <w:rFonts w:ascii="Calibri regular" w:hAnsi="Calibri regular"/>
          <w:sz w:val="24"/>
          <w:szCs w:val="24"/>
        </w:rPr>
        <w:t xml:space="preserve"> </w:t>
      </w:r>
      <w:r w:rsidR="00383DDD" w:rsidRPr="007834B9">
        <w:rPr>
          <w:rFonts w:ascii="Calibri regular" w:hAnsi="Calibri regular"/>
          <w:sz w:val="24"/>
          <w:szCs w:val="24"/>
        </w:rPr>
        <w:t>z obowiązującą procedurą</w:t>
      </w:r>
      <w:r w:rsidR="004D4A91" w:rsidRPr="007834B9">
        <w:rPr>
          <w:rFonts w:ascii="Calibri regular" w:hAnsi="Calibri regular"/>
          <w:sz w:val="24"/>
          <w:szCs w:val="24"/>
        </w:rPr>
        <w:t xml:space="preserve"> oraz prawem zamówień publicznych</w:t>
      </w:r>
    </w:p>
    <w:p w14:paraId="02E163BD" w14:textId="4DF4963E" w:rsidR="00383DDD" w:rsidRPr="007834B9" w:rsidRDefault="00383DDD" w:rsidP="007D64AD">
      <w:pPr>
        <w:pStyle w:val="Akapitzlist"/>
        <w:numPr>
          <w:ilvl w:val="0"/>
          <w:numId w:val="9"/>
        </w:numPr>
        <w:jc w:val="both"/>
        <w:rPr>
          <w:rFonts w:ascii="Calibri regular" w:hAnsi="Calibri regular"/>
          <w:sz w:val="24"/>
          <w:szCs w:val="24"/>
        </w:rPr>
      </w:pPr>
      <w:r w:rsidRPr="007834B9">
        <w:rPr>
          <w:rFonts w:ascii="Calibri regular" w:hAnsi="Calibri regular"/>
          <w:sz w:val="24"/>
          <w:szCs w:val="24"/>
        </w:rPr>
        <w:t>Obsługa internetowej rekrutacji na studia podyplomowe IRK</w:t>
      </w:r>
    </w:p>
    <w:p w14:paraId="143E37FD" w14:textId="3B3499AC" w:rsidR="00383DDD" w:rsidRPr="007834B9" w:rsidRDefault="00383DDD" w:rsidP="007D64AD">
      <w:pPr>
        <w:pStyle w:val="Akapitzlist"/>
        <w:numPr>
          <w:ilvl w:val="0"/>
          <w:numId w:val="9"/>
        </w:numPr>
        <w:jc w:val="both"/>
        <w:rPr>
          <w:rFonts w:ascii="Calibri regular" w:hAnsi="Calibri regular"/>
          <w:sz w:val="24"/>
          <w:szCs w:val="24"/>
        </w:rPr>
      </w:pPr>
      <w:r w:rsidRPr="007834B9">
        <w:rPr>
          <w:rFonts w:ascii="Calibri regular" w:hAnsi="Calibri regular"/>
          <w:sz w:val="24"/>
          <w:szCs w:val="24"/>
        </w:rPr>
        <w:t>Przygotowywanie harmonogramu zjazdów na poszczególnych studiach podyplomowych zgodnie z propozycją kierowników studiów</w:t>
      </w:r>
    </w:p>
    <w:p w14:paraId="0128FD0D" w14:textId="785D70F6" w:rsidR="00383DDD" w:rsidRPr="007834B9" w:rsidRDefault="00383DDD" w:rsidP="007D64AD">
      <w:pPr>
        <w:pStyle w:val="Akapitzlist"/>
        <w:numPr>
          <w:ilvl w:val="0"/>
          <w:numId w:val="9"/>
        </w:numPr>
        <w:jc w:val="both"/>
        <w:rPr>
          <w:rFonts w:ascii="Calibri regular" w:hAnsi="Calibri regular"/>
          <w:sz w:val="24"/>
          <w:szCs w:val="24"/>
        </w:rPr>
      </w:pPr>
      <w:r w:rsidRPr="007834B9">
        <w:rPr>
          <w:rFonts w:ascii="Calibri regular" w:hAnsi="Calibri regular"/>
          <w:sz w:val="24"/>
          <w:szCs w:val="24"/>
        </w:rPr>
        <w:t>zamieszczanie aktualnych informacji o poszczególnych studiach podyplomowych</w:t>
      </w:r>
      <w:r w:rsidR="00495B37" w:rsidRPr="007834B9">
        <w:rPr>
          <w:rFonts w:ascii="Calibri regular" w:hAnsi="Calibri regular"/>
          <w:sz w:val="24"/>
          <w:szCs w:val="24"/>
        </w:rPr>
        <w:t>, kursach</w:t>
      </w:r>
      <w:r w:rsidR="007834B9">
        <w:rPr>
          <w:rFonts w:ascii="Calibri regular" w:hAnsi="Calibri regular"/>
          <w:sz w:val="24"/>
          <w:szCs w:val="24"/>
        </w:rPr>
        <w:t xml:space="preserve"> </w:t>
      </w:r>
      <w:r w:rsidR="00495B37" w:rsidRPr="007834B9">
        <w:rPr>
          <w:rFonts w:ascii="Calibri regular" w:hAnsi="Calibri regular"/>
          <w:sz w:val="24"/>
          <w:szCs w:val="24"/>
        </w:rPr>
        <w:t>i szkoleniach</w:t>
      </w:r>
      <w:r w:rsidRPr="007834B9">
        <w:rPr>
          <w:rFonts w:ascii="Calibri regular" w:hAnsi="Calibri regular"/>
          <w:sz w:val="24"/>
          <w:szCs w:val="24"/>
        </w:rPr>
        <w:t xml:space="preserve"> na stronie www Uczelni</w:t>
      </w:r>
    </w:p>
    <w:p w14:paraId="1B936335" w14:textId="00FBE3AE" w:rsidR="00E76CDF" w:rsidRPr="007834B9" w:rsidRDefault="00383DDD" w:rsidP="007D64AD">
      <w:pPr>
        <w:pStyle w:val="Akapitzlist"/>
        <w:numPr>
          <w:ilvl w:val="0"/>
          <w:numId w:val="9"/>
        </w:numPr>
        <w:jc w:val="both"/>
        <w:rPr>
          <w:rFonts w:ascii="Calibri regular" w:hAnsi="Calibri regular"/>
          <w:sz w:val="24"/>
          <w:szCs w:val="24"/>
        </w:rPr>
      </w:pPr>
      <w:r w:rsidRPr="007834B9">
        <w:rPr>
          <w:rFonts w:ascii="Calibri regular" w:hAnsi="Calibri regular"/>
          <w:sz w:val="24"/>
          <w:szCs w:val="24"/>
        </w:rPr>
        <w:lastRenderedPageBreak/>
        <w:t xml:space="preserve">Obsługa </w:t>
      </w:r>
      <w:r w:rsidR="005F6985" w:rsidRPr="007834B9">
        <w:rPr>
          <w:rFonts w:ascii="Calibri regular" w:hAnsi="Calibri regular"/>
          <w:sz w:val="24"/>
          <w:szCs w:val="24"/>
        </w:rPr>
        <w:t>uczestnik</w:t>
      </w:r>
      <w:r w:rsidRPr="007834B9">
        <w:rPr>
          <w:rFonts w:ascii="Calibri regular" w:hAnsi="Calibri regular"/>
          <w:sz w:val="24"/>
          <w:szCs w:val="24"/>
        </w:rPr>
        <w:t>ów</w:t>
      </w:r>
      <w:r w:rsidR="0071708E" w:rsidRPr="007834B9">
        <w:rPr>
          <w:rFonts w:ascii="Calibri regular" w:hAnsi="Calibri regular"/>
          <w:sz w:val="24"/>
          <w:szCs w:val="24"/>
        </w:rPr>
        <w:t xml:space="preserve"> studiów podyplomowych, kursów i szkoleń</w:t>
      </w:r>
      <w:r w:rsidRPr="007834B9">
        <w:rPr>
          <w:rFonts w:ascii="Calibri regular" w:hAnsi="Calibri regular"/>
          <w:sz w:val="24"/>
          <w:szCs w:val="24"/>
        </w:rPr>
        <w:t>.  Kontakt</w:t>
      </w:r>
      <w:r w:rsidR="00E76CDF" w:rsidRPr="007834B9">
        <w:rPr>
          <w:rFonts w:ascii="Calibri regular" w:hAnsi="Calibri regular"/>
          <w:sz w:val="24"/>
          <w:szCs w:val="24"/>
        </w:rPr>
        <w:t xml:space="preserve"> drogą telefoniczną</w:t>
      </w:r>
      <w:r w:rsidR="000276B5">
        <w:rPr>
          <w:rFonts w:ascii="Calibri regular" w:hAnsi="Calibri regular"/>
          <w:sz w:val="24"/>
          <w:szCs w:val="24"/>
        </w:rPr>
        <w:t xml:space="preserve"> </w:t>
      </w:r>
      <w:r w:rsidR="00E76CDF" w:rsidRPr="007834B9">
        <w:rPr>
          <w:rFonts w:ascii="Calibri regular" w:hAnsi="Calibri regular"/>
          <w:sz w:val="24"/>
          <w:szCs w:val="24"/>
        </w:rPr>
        <w:t>i mailową</w:t>
      </w:r>
    </w:p>
    <w:p w14:paraId="79BC22F7" w14:textId="4D1FB7F8" w:rsidR="003355B5" w:rsidRPr="007834B9" w:rsidRDefault="003355B5" w:rsidP="007D64AD">
      <w:pPr>
        <w:pStyle w:val="Akapitzlist"/>
        <w:numPr>
          <w:ilvl w:val="0"/>
          <w:numId w:val="9"/>
        </w:numPr>
        <w:jc w:val="both"/>
        <w:rPr>
          <w:rFonts w:ascii="Calibri regular" w:hAnsi="Calibri regular"/>
          <w:sz w:val="24"/>
          <w:szCs w:val="24"/>
        </w:rPr>
      </w:pPr>
      <w:r w:rsidRPr="007834B9">
        <w:rPr>
          <w:rFonts w:ascii="Calibri regular" w:hAnsi="Calibri regular"/>
          <w:sz w:val="24"/>
          <w:szCs w:val="24"/>
        </w:rPr>
        <w:t>Współpraca z kierownikami poszczególnych kierunków studiów podyplomowych</w:t>
      </w:r>
    </w:p>
    <w:p w14:paraId="353DC39E" w14:textId="090667B4" w:rsidR="007834B9" w:rsidRPr="007834B9" w:rsidRDefault="00383DDD" w:rsidP="007834B9">
      <w:pPr>
        <w:pStyle w:val="Akapitzlist"/>
        <w:numPr>
          <w:ilvl w:val="0"/>
          <w:numId w:val="9"/>
        </w:numPr>
        <w:jc w:val="both"/>
        <w:rPr>
          <w:rFonts w:ascii="Calibri regular" w:hAnsi="Calibri regular"/>
          <w:sz w:val="24"/>
          <w:szCs w:val="24"/>
        </w:rPr>
      </w:pPr>
      <w:r w:rsidRPr="007834B9">
        <w:rPr>
          <w:rFonts w:ascii="Calibri regular" w:hAnsi="Calibri regular"/>
          <w:sz w:val="24"/>
          <w:szCs w:val="24"/>
        </w:rPr>
        <w:t>Współpraca z Biurem Promocji w zakresie promocji kierunków studiów podyplomowych, kursów i szkoleń</w:t>
      </w:r>
    </w:p>
    <w:p w14:paraId="5A2AC8C5" w14:textId="03E18F88" w:rsidR="007D64AD" w:rsidRPr="007834B9" w:rsidRDefault="00541A2F" w:rsidP="007D64AD">
      <w:pPr>
        <w:spacing w:line="276" w:lineRule="auto"/>
        <w:jc w:val="both"/>
        <w:rPr>
          <w:rFonts w:ascii="Calibri regular" w:hAnsi="Calibri regular"/>
          <w:b/>
          <w:szCs w:val="24"/>
          <w:u w:val="single"/>
        </w:rPr>
      </w:pPr>
      <w:r w:rsidRPr="007834B9">
        <w:rPr>
          <w:rFonts w:ascii="Calibri regular" w:hAnsi="Calibri regular"/>
          <w:b/>
          <w:szCs w:val="24"/>
          <w:u w:val="single"/>
        </w:rPr>
        <w:t>Wymagane dokumenty i oświadczenia:</w:t>
      </w:r>
    </w:p>
    <w:p w14:paraId="54AB29F5" w14:textId="77777777" w:rsidR="00541A2F" w:rsidRPr="007834B9" w:rsidRDefault="00541A2F" w:rsidP="007D64AD">
      <w:pPr>
        <w:pStyle w:val="Akapitzlist"/>
        <w:numPr>
          <w:ilvl w:val="0"/>
          <w:numId w:val="2"/>
        </w:numPr>
        <w:jc w:val="both"/>
        <w:rPr>
          <w:rFonts w:ascii="Calibri regular" w:hAnsi="Calibri regular" w:cs="Times New Roman"/>
          <w:sz w:val="24"/>
          <w:szCs w:val="24"/>
        </w:rPr>
      </w:pPr>
      <w:r w:rsidRPr="007834B9">
        <w:rPr>
          <w:rFonts w:ascii="Calibri regular" w:hAnsi="Calibri regular" w:cs="Times New Roman"/>
          <w:sz w:val="24"/>
          <w:szCs w:val="24"/>
        </w:rPr>
        <w:t>CV i list motywacyjny,</w:t>
      </w:r>
    </w:p>
    <w:p w14:paraId="319CDB27" w14:textId="5BA77845" w:rsidR="00D81D62" w:rsidRPr="007834B9" w:rsidRDefault="00541A2F" w:rsidP="007D64AD">
      <w:pPr>
        <w:pStyle w:val="Akapitzlist"/>
        <w:numPr>
          <w:ilvl w:val="0"/>
          <w:numId w:val="2"/>
        </w:numPr>
        <w:jc w:val="both"/>
        <w:rPr>
          <w:rFonts w:ascii="Calibri regular" w:hAnsi="Calibri regular" w:cs="Times New Roman"/>
          <w:sz w:val="24"/>
          <w:szCs w:val="24"/>
        </w:rPr>
      </w:pPr>
      <w:r w:rsidRPr="007834B9">
        <w:rPr>
          <w:rFonts w:ascii="Calibri regular" w:hAnsi="Calibri regular" w:cs="Times New Roman"/>
          <w:sz w:val="24"/>
          <w:szCs w:val="24"/>
        </w:rPr>
        <w:t>dokumenty potwierdzające posiadane kwalifikacje</w:t>
      </w:r>
    </w:p>
    <w:p w14:paraId="66666A56" w14:textId="5A5A3F42" w:rsidR="00E13ADB" w:rsidRPr="007834B9" w:rsidRDefault="006B51FE" w:rsidP="007834B9">
      <w:pPr>
        <w:pStyle w:val="Akapitzlist"/>
        <w:numPr>
          <w:ilvl w:val="0"/>
          <w:numId w:val="2"/>
        </w:numPr>
        <w:spacing w:after="100" w:afterAutospacing="1"/>
        <w:jc w:val="both"/>
        <w:rPr>
          <w:rFonts w:ascii="Calibri regular" w:hAnsi="Calibri regular" w:cstheme="majorHAnsi"/>
          <w:sz w:val="24"/>
          <w:szCs w:val="24"/>
        </w:rPr>
      </w:pPr>
      <w:r w:rsidRPr="007834B9">
        <w:rPr>
          <w:rFonts w:ascii="Calibri regular" w:hAnsi="Calibri regular" w:cstheme="majorHAnsi"/>
          <w:sz w:val="24"/>
          <w:szCs w:val="24"/>
        </w:rPr>
        <w:t>klauzula informacyjna oraz zgoda na przetwarzanie danych osobowych dla potrzeb rekrutacji (załącznik)</w:t>
      </w:r>
    </w:p>
    <w:p w14:paraId="5F4116C7" w14:textId="178AD4AA" w:rsidR="007D64AD" w:rsidRPr="007834B9" w:rsidRDefault="00541A2F" w:rsidP="007D64AD">
      <w:pPr>
        <w:spacing w:line="276" w:lineRule="auto"/>
        <w:jc w:val="both"/>
        <w:rPr>
          <w:rFonts w:ascii="Calibri regular" w:hAnsi="Calibri regular"/>
          <w:b/>
          <w:szCs w:val="24"/>
          <w:u w:val="single"/>
        </w:rPr>
      </w:pPr>
      <w:r w:rsidRPr="007834B9">
        <w:rPr>
          <w:rFonts w:ascii="Calibri regular" w:hAnsi="Calibri regular"/>
          <w:b/>
          <w:szCs w:val="24"/>
          <w:u w:val="single"/>
        </w:rPr>
        <w:t>Oczekiwany termin składania ofert:</w:t>
      </w:r>
    </w:p>
    <w:p w14:paraId="560722FF" w14:textId="77777777" w:rsidR="000A22B8" w:rsidRPr="007834B9" w:rsidRDefault="00541A2F" w:rsidP="00F06CB5">
      <w:pPr>
        <w:pStyle w:val="Akapitzlist"/>
        <w:numPr>
          <w:ilvl w:val="0"/>
          <w:numId w:val="2"/>
        </w:numPr>
        <w:rPr>
          <w:rFonts w:ascii="Calibri regular" w:hAnsi="Calibri regular"/>
          <w:sz w:val="24"/>
          <w:szCs w:val="24"/>
        </w:rPr>
      </w:pPr>
      <w:r w:rsidRPr="007834B9">
        <w:rPr>
          <w:rFonts w:ascii="Calibri regular" w:hAnsi="Calibri regular"/>
          <w:sz w:val="24"/>
          <w:szCs w:val="24"/>
        </w:rPr>
        <w:t>do</w:t>
      </w:r>
      <w:r w:rsidR="00BE20A3" w:rsidRPr="007834B9">
        <w:rPr>
          <w:rFonts w:ascii="Calibri regular" w:hAnsi="Calibri regular"/>
          <w:sz w:val="24"/>
          <w:szCs w:val="24"/>
        </w:rPr>
        <w:t xml:space="preserve"> </w:t>
      </w:r>
      <w:r w:rsidR="00A11349" w:rsidRPr="007834B9">
        <w:rPr>
          <w:rFonts w:ascii="Calibri regular" w:hAnsi="Calibri regular"/>
          <w:b/>
          <w:bCs/>
          <w:sz w:val="24"/>
          <w:szCs w:val="24"/>
        </w:rPr>
        <w:t>10</w:t>
      </w:r>
      <w:r w:rsidR="00244E1C" w:rsidRPr="007834B9">
        <w:rPr>
          <w:rFonts w:ascii="Calibri regular" w:hAnsi="Calibri regular"/>
          <w:b/>
          <w:bCs/>
          <w:sz w:val="24"/>
          <w:szCs w:val="24"/>
        </w:rPr>
        <w:t xml:space="preserve"> </w:t>
      </w:r>
      <w:r w:rsidR="00A11349" w:rsidRPr="007834B9">
        <w:rPr>
          <w:rFonts w:ascii="Calibri regular" w:hAnsi="Calibri regular"/>
          <w:b/>
          <w:bCs/>
          <w:sz w:val="24"/>
          <w:szCs w:val="24"/>
        </w:rPr>
        <w:t>marca</w:t>
      </w:r>
      <w:r w:rsidR="00BE20A3" w:rsidRPr="007834B9">
        <w:rPr>
          <w:rFonts w:ascii="Calibri regular" w:hAnsi="Calibri regular"/>
          <w:b/>
          <w:bCs/>
          <w:sz w:val="24"/>
          <w:szCs w:val="24"/>
        </w:rPr>
        <w:t xml:space="preserve"> </w:t>
      </w:r>
      <w:r w:rsidR="00053B7D" w:rsidRPr="007834B9">
        <w:rPr>
          <w:rFonts w:ascii="Calibri regular" w:hAnsi="Calibri regular"/>
          <w:b/>
          <w:bCs/>
          <w:sz w:val="24"/>
          <w:szCs w:val="24"/>
        </w:rPr>
        <w:t>202</w:t>
      </w:r>
      <w:r w:rsidR="00A11349" w:rsidRPr="007834B9">
        <w:rPr>
          <w:rFonts w:ascii="Calibri regular" w:hAnsi="Calibri regular"/>
          <w:b/>
          <w:bCs/>
          <w:sz w:val="24"/>
          <w:szCs w:val="24"/>
        </w:rPr>
        <w:t>6</w:t>
      </w:r>
      <w:r w:rsidR="00D26F4B" w:rsidRPr="007834B9">
        <w:rPr>
          <w:rFonts w:ascii="Calibri regular" w:hAnsi="Calibri regular"/>
          <w:b/>
          <w:bCs/>
          <w:sz w:val="24"/>
          <w:szCs w:val="24"/>
        </w:rPr>
        <w:t xml:space="preserve"> r.</w:t>
      </w:r>
      <w:r w:rsidR="00D26F4B" w:rsidRPr="007834B9">
        <w:rPr>
          <w:rFonts w:ascii="Calibri regular" w:hAnsi="Calibri regular"/>
          <w:sz w:val="24"/>
          <w:szCs w:val="24"/>
        </w:rPr>
        <w:t xml:space="preserve"> </w:t>
      </w:r>
      <w:r w:rsidR="00F06CB5" w:rsidRPr="007834B9">
        <w:rPr>
          <w:rFonts w:ascii="Calibri regular" w:hAnsi="Calibri regular"/>
          <w:sz w:val="24"/>
          <w:szCs w:val="24"/>
        </w:rPr>
        <w:t xml:space="preserve"> </w:t>
      </w:r>
    </w:p>
    <w:p w14:paraId="04965F11" w14:textId="44421D67" w:rsidR="0052084F" w:rsidRPr="007834B9" w:rsidRDefault="00F06CB5" w:rsidP="007834B9">
      <w:pPr>
        <w:pStyle w:val="Akapitzlist"/>
        <w:numPr>
          <w:ilvl w:val="0"/>
          <w:numId w:val="2"/>
        </w:numPr>
        <w:rPr>
          <w:rFonts w:ascii="Calibri regular" w:hAnsi="Calibri regular"/>
          <w:sz w:val="24"/>
          <w:szCs w:val="24"/>
        </w:rPr>
      </w:pPr>
      <w:r w:rsidRPr="007834B9">
        <w:rPr>
          <w:rFonts w:ascii="Calibri regular" w:hAnsi="Calibri regular"/>
          <w:sz w:val="24"/>
          <w:szCs w:val="24"/>
        </w:rPr>
        <w:t>Zastrzegamy sobie prawo do kontaktu jedynie z wybranymi kandydatami</w:t>
      </w:r>
      <w:r w:rsidR="000A22B8" w:rsidRPr="007834B9">
        <w:rPr>
          <w:rFonts w:ascii="Calibri regular" w:hAnsi="Calibri regular"/>
          <w:sz w:val="24"/>
          <w:szCs w:val="24"/>
        </w:rPr>
        <w:t>/kandydatkami</w:t>
      </w:r>
    </w:p>
    <w:p w14:paraId="536506E7" w14:textId="77777777" w:rsidR="0052084F" w:rsidRPr="007834B9" w:rsidRDefault="0052084F" w:rsidP="007834B9">
      <w:pPr>
        <w:spacing w:line="276" w:lineRule="auto"/>
        <w:jc w:val="both"/>
        <w:rPr>
          <w:rFonts w:ascii="Calibri regular" w:hAnsi="Calibri regular" w:cstheme="majorHAnsi"/>
          <w:b/>
          <w:bCs w:val="0"/>
          <w:kern w:val="0"/>
          <w:szCs w:val="24"/>
          <w:u w:val="single"/>
        </w:rPr>
      </w:pPr>
      <w:r w:rsidRPr="007834B9">
        <w:rPr>
          <w:rFonts w:ascii="Calibri regular" w:hAnsi="Calibri regular" w:cstheme="majorHAnsi"/>
          <w:b/>
          <w:szCs w:val="24"/>
          <w:u w:val="single"/>
        </w:rPr>
        <w:t>Miejsce składania ofert (osobiście, pocztą, e-Doręczenie):</w:t>
      </w:r>
    </w:p>
    <w:p w14:paraId="103F3BBF" w14:textId="47F1C326" w:rsidR="0052084F" w:rsidRPr="007834B9" w:rsidRDefault="0052084F" w:rsidP="007834B9">
      <w:pPr>
        <w:spacing w:line="276" w:lineRule="auto"/>
        <w:rPr>
          <w:rFonts w:ascii="Calibri regular" w:hAnsi="Calibri regular" w:cstheme="majorHAnsi"/>
          <w:bCs w:val="0"/>
          <w:noProof/>
          <w:kern w:val="0"/>
          <w:szCs w:val="24"/>
        </w:rPr>
      </w:pPr>
      <w:r w:rsidRPr="007834B9">
        <w:rPr>
          <w:rFonts w:ascii="Calibri regular" w:hAnsi="Calibri regular" w:cstheme="majorHAnsi"/>
          <w:b/>
          <w:szCs w:val="24"/>
        </w:rPr>
        <w:t>Osobiście:</w:t>
      </w:r>
      <w:r w:rsidRPr="007834B9">
        <w:rPr>
          <w:rFonts w:ascii="Calibri regular" w:hAnsi="Calibri regular" w:cstheme="majorHAnsi"/>
          <w:szCs w:val="24"/>
        </w:rPr>
        <w:t xml:space="preserve"> </w:t>
      </w:r>
      <w:r w:rsidRPr="007834B9">
        <w:rPr>
          <w:rFonts w:ascii="Calibri regular" w:hAnsi="Calibri regular"/>
          <w:szCs w:val="24"/>
        </w:rPr>
        <w:t xml:space="preserve">Dział Spraw Pracowniczych, </w:t>
      </w:r>
      <w:r w:rsidRPr="007834B9">
        <w:rPr>
          <w:rFonts w:ascii="Calibri regular" w:hAnsi="Calibri regular"/>
          <w:noProof/>
          <w:szCs w:val="24"/>
        </w:rPr>
        <w:t>Al. Prof. Sylwestra Kaliskiego 7, bud A, pok. A01</w:t>
      </w:r>
      <w:r w:rsidR="00D505E3">
        <w:rPr>
          <w:rFonts w:ascii="Calibri regular" w:hAnsi="Calibri regular"/>
          <w:noProof/>
          <w:szCs w:val="24"/>
        </w:rPr>
        <w:t>3</w:t>
      </w:r>
      <w:r w:rsidR="00F95F05" w:rsidRPr="007834B9">
        <w:rPr>
          <w:rFonts w:ascii="Calibri regular" w:hAnsi="Calibri regular"/>
          <w:noProof/>
          <w:szCs w:val="24"/>
        </w:rPr>
        <w:t>,</w:t>
      </w:r>
    </w:p>
    <w:p w14:paraId="64E3D3C5" w14:textId="77777777" w:rsidR="0052084F" w:rsidRPr="007834B9" w:rsidRDefault="0052084F" w:rsidP="007834B9">
      <w:pPr>
        <w:spacing w:line="276" w:lineRule="auto"/>
        <w:rPr>
          <w:rFonts w:ascii="Calibri regular" w:hAnsi="Calibri regular" w:cstheme="majorHAnsi"/>
          <w:noProof/>
          <w:szCs w:val="24"/>
        </w:rPr>
      </w:pPr>
      <w:r w:rsidRPr="007834B9">
        <w:rPr>
          <w:rFonts w:ascii="Calibri regular" w:hAnsi="Calibri regular" w:cstheme="majorHAnsi"/>
          <w:b/>
          <w:noProof/>
          <w:szCs w:val="24"/>
        </w:rPr>
        <w:t>Adres eDoręczenia:</w:t>
      </w:r>
      <w:r w:rsidRPr="007834B9">
        <w:rPr>
          <w:rFonts w:ascii="Calibri regular" w:hAnsi="Calibri regular" w:cstheme="majorHAnsi"/>
          <w:noProof/>
          <w:szCs w:val="24"/>
        </w:rPr>
        <w:t> AE:PL-86707-31199-DFJBE-28</w:t>
      </w:r>
    </w:p>
    <w:p w14:paraId="527BBB6A" w14:textId="77777777" w:rsidR="003D3C89" w:rsidRPr="007834B9" w:rsidRDefault="0052084F" w:rsidP="007834B9">
      <w:pPr>
        <w:spacing w:line="276" w:lineRule="auto"/>
        <w:jc w:val="both"/>
        <w:rPr>
          <w:rFonts w:ascii="Calibri regular" w:hAnsi="Calibri regular"/>
          <w:noProof/>
          <w:szCs w:val="24"/>
        </w:rPr>
      </w:pPr>
      <w:r w:rsidRPr="007834B9">
        <w:rPr>
          <w:rFonts w:ascii="Calibri regular" w:hAnsi="Calibri regular" w:cstheme="majorHAnsi"/>
          <w:b/>
          <w:noProof/>
          <w:szCs w:val="24"/>
        </w:rPr>
        <w:t>Za pośrednictwem opertora pocztowego:</w:t>
      </w:r>
      <w:r w:rsidRPr="007834B9">
        <w:rPr>
          <w:rFonts w:ascii="Calibri regular" w:hAnsi="Calibri regular" w:cstheme="majorHAnsi"/>
          <w:noProof/>
          <w:szCs w:val="24"/>
        </w:rPr>
        <w:t xml:space="preserve"> Politechnika Bydgoska im. Jana i Jędrzeja Śniadeckich, </w:t>
      </w:r>
      <w:r w:rsidR="003D3C89" w:rsidRPr="007834B9">
        <w:rPr>
          <w:rFonts w:ascii="Calibri regular" w:hAnsi="Calibri regular"/>
          <w:noProof/>
          <w:szCs w:val="24"/>
        </w:rPr>
        <w:t>Dział Spraw Pracowniczych, Al. Prof. Sylwestra Kaliskiego 7, 85-796 Bydgoszcz.</w:t>
      </w:r>
    </w:p>
    <w:p w14:paraId="1B67C844" w14:textId="6FD1A75F" w:rsidR="0052084F" w:rsidRPr="007834B9" w:rsidRDefault="0052084F" w:rsidP="0052084F">
      <w:pPr>
        <w:spacing w:line="276" w:lineRule="auto"/>
        <w:rPr>
          <w:rFonts w:ascii="Calibri regular" w:hAnsi="Calibri regular" w:cstheme="majorHAnsi"/>
          <w:noProof/>
          <w:sz w:val="20"/>
        </w:rPr>
      </w:pPr>
    </w:p>
    <w:p w14:paraId="344E156D" w14:textId="77777777" w:rsidR="007664E6" w:rsidRDefault="007664E6" w:rsidP="007664E6">
      <w:pPr>
        <w:jc w:val="both"/>
        <w:rPr>
          <w:rFonts w:ascii="Calibri regular" w:hAnsi="Calibri regular"/>
          <w:sz w:val="20"/>
        </w:rPr>
      </w:pPr>
    </w:p>
    <w:p w14:paraId="77FA6494" w14:textId="067792F9" w:rsidR="007664E6" w:rsidRPr="00466065" w:rsidRDefault="007664E6" w:rsidP="007664E6">
      <w:pPr>
        <w:jc w:val="both"/>
        <w:rPr>
          <w:rFonts w:ascii="Calibri regular" w:hAnsi="Calibri regular"/>
          <w:bCs w:val="0"/>
          <w:kern w:val="0"/>
          <w:sz w:val="20"/>
        </w:rPr>
      </w:pPr>
      <w:r w:rsidRPr="00466065">
        <w:rPr>
          <w:rFonts w:ascii="Calibri regular" w:hAnsi="Calibri regular"/>
          <w:sz w:val="20"/>
        </w:rPr>
        <w:t>Zgodnie</w:t>
      </w:r>
      <w:r>
        <w:rPr>
          <w:rFonts w:ascii="Calibri regular" w:hAnsi="Calibri regular"/>
          <w:sz w:val="20"/>
        </w:rPr>
        <w:t xml:space="preserve"> z</w:t>
      </w:r>
      <w:r w:rsidRPr="00466065">
        <w:rPr>
          <w:rFonts w:ascii="Calibri regular" w:hAnsi="Calibri regular"/>
          <w:sz w:val="20"/>
        </w:rPr>
        <w:t xml:space="preserve"> art. 24 ust. 6 ustawy z dnia 14 czerwca 2024 r. o ochronie sygnalistów (Dz. U z 2024 r. poz.</w:t>
      </w:r>
      <w:r>
        <w:rPr>
          <w:rFonts w:ascii="Calibri regular" w:hAnsi="Calibri regular" w:hint="eastAsia"/>
          <w:sz w:val="20"/>
        </w:rPr>
        <w:t> </w:t>
      </w:r>
      <w:r w:rsidRPr="00466065">
        <w:rPr>
          <w:rFonts w:ascii="Calibri regular" w:hAnsi="Calibri regular"/>
          <w:sz w:val="20"/>
        </w:rPr>
        <w:t>928), informacje o procedurze dokonywania zgłoszeń wewnętrznych na Politechnice Bydgoskiej im.</w:t>
      </w:r>
      <w:r>
        <w:rPr>
          <w:rFonts w:ascii="Calibri regular" w:hAnsi="Calibri regular" w:hint="eastAsia"/>
          <w:sz w:val="20"/>
        </w:rPr>
        <w:t> </w:t>
      </w:r>
      <w:r w:rsidRPr="00466065">
        <w:rPr>
          <w:rFonts w:ascii="Calibri regular" w:hAnsi="Calibri regular"/>
          <w:sz w:val="20"/>
        </w:rPr>
        <w:t xml:space="preserve">Jana </w:t>
      </w:r>
      <w:r w:rsidRPr="00466065">
        <w:rPr>
          <w:rFonts w:ascii="Calibri regular" w:hAnsi="Calibri regular"/>
          <w:sz w:val="20"/>
        </w:rPr>
        <w:br/>
        <w:t>i</w:t>
      </w:r>
      <w:r>
        <w:rPr>
          <w:rFonts w:ascii="Calibri regular" w:hAnsi="Calibri regular" w:hint="eastAsia"/>
          <w:sz w:val="20"/>
        </w:rPr>
        <w:t> </w:t>
      </w:r>
      <w:r w:rsidRPr="00466065">
        <w:rPr>
          <w:rFonts w:ascii="Calibri regular" w:hAnsi="Calibri regular"/>
          <w:sz w:val="20"/>
        </w:rPr>
        <w:t xml:space="preserve">Jędrzeja Śniadeckich są dostępne na stronie: </w:t>
      </w:r>
      <w:hyperlink r:id="rId8" w:history="1">
        <w:r w:rsidRPr="00466065">
          <w:rPr>
            <w:rStyle w:val="Hipercze"/>
            <w:rFonts w:ascii="Calibri regular" w:hAnsi="Calibri regular"/>
            <w:sz w:val="20"/>
          </w:rPr>
          <w:t>https://pbs.edu.pl/pl/pracownik/inne/zgloszenie-naruszenia-prawa</w:t>
        </w:r>
      </w:hyperlink>
    </w:p>
    <w:p w14:paraId="2C5159D2" w14:textId="77777777" w:rsidR="0052084F" w:rsidRPr="007D64AD" w:rsidRDefault="0052084F" w:rsidP="0052084F">
      <w:pPr>
        <w:pStyle w:val="Akapitzlist"/>
      </w:pPr>
    </w:p>
    <w:p w14:paraId="77BED691" w14:textId="77777777" w:rsidR="00541A2F" w:rsidRPr="00E4667D" w:rsidRDefault="00541A2F" w:rsidP="00541A2F">
      <w:pPr>
        <w:jc w:val="both"/>
        <w:rPr>
          <w:rFonts w:ascii="Times New Roman" w:hAnsi="Times New Roman"/>
          <w:szCs w:val="24"/>
        </w:rPr>
      </w:pPr>
    </w:p>
    <w:p w14:paraId="681CC1D0" w14:textId="2B4A5758" w:rsidR="00B1692B" w:rsidRDefault="00B1692B" w:rsidP="007664E6">
      <w:pPr>
        <w:spacing w:before="100" w:beforeAutospacing="1" w:after="100" w:afterAutospacing="1"/>
        <w:jc w:val="both"/>
        <w:rPr>
          <w:rFonts w:ascii="Calibri regular" w:hAnsi="Calibri regular"/>
          <w:color w:val="FF0000"/>
          <w:sz w:val="20"/>
        </w:rPr>
      </w:pPr>
    </w:p>
    <w:p w14:paraId="676C53A4" w14:textId="77777777" w:rsidR="007664E6" w:rsidRDefault="007664E6" w:rsidP="007664E6">
      <w:pPr>
        <w:spacing w:before="100" w:beforeAutospacing="1" w:after="100" w:afterAutospacing="1"/>
        <w:jc w:val="both"/>
        <w:rPr>
          <w:rFonts w:ascii="Calibri regular" w:hAnsi="Calibri regular"/>
          <w:color w:val="FF0000"/>
          <w:sz w:val="20"/>
        </w:rPr>
      </w:pPr>
    </w:p>
    <w:p w14:paraId="23599A77" w14:textId="77777777" w:rsidR="007664E6" w:rsidRDefault="007664E6" w:rsidP="007664E6">
      <w:pPr>
        <w:spacing w:before="100" w:beforeAutospacing="1" w:after="100" w:afterAutospacing="1"/>
        <w:jc w:val="both"/>
        <w:rPr>
          <w:rFonts w:ascii="Calibri regular" w:hAnsi="Calibri regular"/>
          <w:color w:val="FF0000"/>
          <w:sz w:val="20"/>
        </w:rPr>
      </w:pPr>
    </w:p>
    <w:p w14:paraId="4B952243" w14:textId="77777777" w:rsidR="007664E6" w:rsidRDefault="007664E6" w:rsidP="007664E6">
      <w:pPr>
        <w:spacing w:before="100" w:beforeAutospacing="1" w:after="100" w:afterAutospacing="1"/>
        <w:jc w:val="both"/>
        <w:rPr>
          <w:rFonts w:ascii="Calibri regular" w:hAnsi="Calibri regular"/>
          <w:color w:val="FF0000"/>
          <w:sz w:val="20"/>
        </w:rPr>
      </w:pPr>
    </w:p>
    <w:p w14:paraId="288DDAF6" w14:textId="77777777" w:rsidR="007664E6" w:rsidRDefault="007664E6" w:rsidP="007664E6">
      <w:pPr>
        <w:spacing w:before="100" w:beforeAutospacing="1" w:after="100" w:afterAutospacing="1"/>
        <w:jc w:val="both"/>
        <w:rPr>
          <w:rFonts w:ascii="Calibri regular" w:hAnsi="Calibri regular"/>
          <w:color w:val="FF0000"/>
          <w:sz w:val="20"/>
        </w:rPr>
      </w:pPr>
    </w:p>
    <w:p w14:paraId="29F140AC" w14:textId="77777777" w:rsidR="007664E6" w:rsidRDefault="007664E6" w:rsidP="007664E6">
      <w:pPr>
        <w:spacing w:before="100" w:beforeAutospacing="1" w:after="100" w:afterAutospacing="1"/>
        <w:jc w:val="both"/>
        <w:rPr>
          <w:rFonts w:ascii="Calibri regular" w:hAnsi="Calibri regular"/>
          <w:color w:val="FF0000"/>
          <w:sz w:val="20"/>
        </w:rPr>
      </w:pPr>
    </w:p>
    <w:p w14:paraId="7DA0EC6D" w14:textId="77777777" w:rsidR="007664E6" w:rsidRDefault="007664E6" w:rsidP="007664E6">
      <w:pPr>
        <w:spacing w:before="100" w:beforeAutospacing="1" w:after="100" w:afterAutospacing="1"/>
        <w:jc w:val="both"/>
        <w:rPr>
          <w:rFonts w:ascii="Calibri regular" w:hAnsi="Calibri regular"/>
          <w:color w:val="FF0000"/>
          <w:sz w:val="20"/>
        </w:rPr>
      </w:pPr>
    </w:p>
    <w:p w14:paraId="5C61C30A" w14:textId="77777777" w:rsidR="007834B9" w:rsidRDefault="007834B9" w:rsidP="007664E6">
      <w:pPr>
        <w:spacing w:before="100" w:beforeAutospacing="1" w:after="100" w:afterAutospacing="1"/>
        <w:jc w:val="both"/>
        <w:rPr>
          <w:rFonts w:ascii="Calibri regular" w:hAnsi="Calibri regular"/>
          <w:color w:val="FF0000"/>
          <w:sz w:val="20"/>
        </w:rPr>
      </w:pPr>
    </w:p>
    <w:p w14:paraId="4383A0C9" w14:textId="77777777" w:rsidR="007834B9" w:rsidRDefault="007834B9" w:rsidP="007664E6">
      <w:pPr>
        <w:spacing w:before="100" w:beforeAutospacing="1" w:after="100" w:afterAutospacing="1"/>
        <w:jc w:val="both"/>
        <w:rPr>
          <w:rFonts w:ascii="Calibri regular" w:hAnsi="Calibri regular"/>
          <w:color w:val="FF0000"/>
          <w:sz w:val="20"/>
        </w:rPr>
      </w:pPr>
    </w:p>
    <w:p w14:paraId="7AA478E6" w14:textId="77777777" w:rsidR="00D11C09" w:rsidRDefault="00D11C09" w:rsidP="00D11C09">
      <w:pPr>
        <w:jc w:val="right"/>
        <w:rPr>
          <w:rFonts w:ascii="Calibri regular" w:hAnsi="Calibri regular" w:cstheme="majorHAnsi"/>
          <w:iCs/>
          <w:sz w:val="20"/>
        </w:rPr>
      </w:pPr>
      <w:r>
        <w:rPr>
          <w:rFonts w:ascii="Calibri regular" w:hAnsi="Calibri regular" w:cstheme="majorHAnsi"/>
          <w:iCs/>
          <w:sz w:val="20"/>
        </w:rPr>
        <w:lastRenderedPageBreak/>
        <w:t>Załącznik</w:t>
      </w:r>
    </w:p>
    <w:p w14:paraId="12BEF6E2" w14:textId="77777777" w:rsidR="00D11C09" w:rsidRDefault="00D11C09" w:rsidP="00D11C09">
      <w:pPr>
        <w:jc w:val="both"/>
        <w:rPr>
          <w:rFonts w:ascii="Calibri regular" w:hAnsi="Calibri regular" w:cstheme="majorHAnsi"/>
          <w:iCs/>
          <w:sz w:val="20"/>
        </w:rPr>
      </w:pPr>
    </w:p>
    <w:p w14:paraId="43120229" w14:textId="77777777" w:rsidR="00D11C09" w:rsidRPr="00DD54E5" w:rsidRDefault="00D11C09" w:rsidP="00D11C09">
      <w:pPr>
        <w:jc w:val="both"/>
        <w:rPr>
          <w:rFonts w:ascii="Calibri regular" w:hAnsi="Calibri regular" w:cstheme="majorHAnsi"/>
          <w:iCs/>
          <w:sz w:val="20"/>
        </w:rPr>
      </w:pPr>
      <w:r w:rsidRPr="00DD54E5">
        <w:rPr>
          <w:rFonts w:ascii="Calibri regular" w:hAnsi="Calibri regular" w:cstheme="majorHAnsi"/>
          <w:iCs/>
          <w:sz w:val="20"/>
        </w:rPr>
        <w:t>Klauzula informacyjna dla kandydata</w:t>
      </w:r>
      <w:r>
        <w:rPr>
          <w:rFonts w:ascii="Calibri regular" w:hAnsi="Calibri regular" w:cstheme="majorHAnsi"/>
          <w:iCs/>
          <w:sz w:val="20"/>
        </w:rPr>
        <w:t>/ki</w:t>
      </w:r>
      <w:r w:rsidRPr="00DD54E5">
        <w:rPr>
          <w:rFonts w:ascii="Calibri regular" w:hAnsi="Calibri regular" w:cstheme="majorHAnsi"/>
          <w:iCs/>
          <w:sz w:val="20"/>
        </w:rPr>
        <w:t xml:space="preserve"> na pracownika</w:t>
      </w:r>
    </w:p>
    <w:p w14:paraId="24E9B25E" w14:textId="77777777" w:rsidR="00D11C09" w:rsidRPr="00DD54E5" w:rsidRDefault="00D11C09" w:rsidP="00D11C09">
      <w:pPr>
        <w:spacing w:before="100" w:beforeAutospacing="1" w:after="100" w:afterAutospacing="1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Zgodnie z art. 13 ogólnego rozporządzenia o ochronie danych osobowych z dnia 27 kwietnia 2016</w:t>
      </w:r>
      <w:r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r. (Dz.</w:t>
      </w:r>
      <w:r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Urz.</w:t>
      </w:r>
      <w:r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UE L 119 z 04.05.2016) w sprawie ochrony osób fizycznych w związku z przetwarzaniem danych osobowych i w sprawie swobodnego przepływu takich danych oraz uchylenia dyrektywy 95/46/WE – ogólne rozporządzenie o</w:t>
      </w:r>
      <w:r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ochronie danych (Dz.U. UE L 119/1 z 04.05.2016 r.) Politechnika Bydgoska im.</w:t>
      </w:r>
      <w:r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Jana i Jędrzeja Śniadeckich informuje, że:</w:t>
      </w:r>
    </w:p>
    <w:p w14:paraId="346C80F6" w14:textId="77777777" w:rsidR="00D11C09" w:rsidRPr="00DD54E5" w:rsidRDefault="00D11C09" w:rsidP="00D11C09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Administratorem Pani/Pana danych osobowych jest Politechnika Bydgoska im. J</w:t>
      </w:r>
      <w:r>
        <w:rPr>
          <w:rFonts w:ascii="Calibri regular" w:hAnsi="Calibri regular" w:cstheme="majorHAnsi"/>
          <w:sz w:val="20"/>
        </w:rPr>
        <w:t>ana</w:t>
      </w:r>
      <w:r w:rsidRPr="00DD54E5">
        <w:rPr>
          <w:rFonts w:ascii="Calibri regular" w:hAnsi="Calibri regular" w:cstheme="majorHAnsi"/>
          <w:sz w:val="20"/>
        </w:rPr>
        <w:t xml:space="preserve"> i</w:t>
      </w:r>
      <w:r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J</w:t>
      </w:r>
      <w:r>
        <w:rPr>
          <w:rFonts w:ascii="Calibri regular" w:hAnsi="Calibri regular" w:cstheme="majorHAnsi"/>
          <w:sz w:val="20"/>
        </w:rPr>
        <w:t>ędrzeja</w:t>
      </w:r>
      <w:r w:rsidRPr="00DD54E5">
        <w:rPr>
          <w:rFonts w:ascii="Calibri regular" w:hAnsi="Calibri regular" w:cstheme="majorHAnsi"/>
          <w:sz w:val="20"/>
        </w:rPr>
        <w:t xml:space="preserve"> Śniadeckich, Al</w:t>
      </w:r>
      <w:r>
        <w:rPr>
          <w:rFonts w:ascii="Calibri regular" w:hAnsi="Calibri regular" w:cstheme="majorHAnsi"/>
          <w:sz w:val="20"/>
        </w:rPr>
        <w:t>eje</w:t>
      </w:r>
      <w:r w:rsidRPr="00DD54E5">
        <w:rPr>
          <w:rFonts w:ascii="Calibri regular" w:hAnsi="Calibri regular" w:cstheme="majorHAnsi"/>
          <w:sz w:val="20"/>
        </w:rPr>
        <w:t xml:space="preserve"> prof. S</w:t>
      </w:r>
      <w:r>
        <w:rPr>
          <w:rFonts w:ascii="Calibri regular" w:hAnsi="Calibri regular" w:cstheme="majorHAnsi"/>
          <w:sz w:val="20"/>
        </w:rPr>
        <w:t>ylwestra</w:t>
      </w:r>
      <w:r w:rsidRPr="00DD54E5">
        <w:rPr>
          <w:rFonts w:ascii="Calibri regular" w:hAnsi="Calibri regular" w:cstheme="majorHAnsi"/>
          <w:sz w:val="20"/>
        </w:rPr>
        <w:t xml:space="preserve"> Kaliskiego 7, 85-796 Bydgoszcz</w:t>
      </w:r>
      <w:r>
        <w:rPr>
          <w:rFonts w:ascii="Calibri regular" w:hAnsi="Calibri regular" w:cstheme="majorHAnsi"/>
          <w:sz w:val="20"/>
        </w:rPr>
        <w:t>.</w:t>
      </w:r>
    </w:p>
    <w:p w14:paraId="419C3BC7" w14:textId="77777777" w:rsidR="00D11C09" w:rsidRPr="00DD54E5" w:rsidRDefault="00D11C09" w:rsidP="00D11C09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K</w:t>
      </w:r>
      <w:r w:rsidRPr="00DD54E5">
        <w:rPr>
          <w:rFonts w:ascii="Calibri regular" w:hAnsi="Calibri regular" w:cstheme="majorHAnsi"/>
          <w:sz w:val="20"/>
        </w:rPr>
        <w:t>ontakt z Inspektorem Ochrony Danych – iod@pbs.edu.pl</w:t>
      </w:r>
      <w:r>
        <w:rPr>
          <w:rFonts w:ascii="Calibri regular" w:hAnsi="Calibri regular" w:cstheme="majorHAnsi"/>
          <w:sz w:val="20"/>
        </w:rPr>
        <w:t>.</w:t>
      </w:r>
    </w:p>
    <w:p w14:paraId="21AE160A" w14:textId="77777777" w:rsidR="00D11C09" w:rsidRPr="00DD54E5" w:rsidRDefault="00D11C09" w:rsidP="00D11C09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 xml:space="preserve">Pani/Pana dane osobowe przetwarzane będą: </w:t>
      </w:r>
    </w:p>
    <w:p w14:paraId="2E9041D2" w14:textId="77777777" w:rsidR="00D11C09" w:rsidRPr="00DD54E5" w:rsidRDefault="00D11C09" w:rsidP="00D11C09">
      <w:pPr>
        <w:numPr>
          <w:ilvl w:val="1"/>
          <w:numId w:val="4"/>
        </w:numPr>
        <w:tabs>
          <w:tab w:val="clear" w:pos="1440"/>
        </w:tabs>
        <w:spacing w:before="100" w:beforeAutospacing="1" w:after="100" w:afterAutospacing="1"/>
        <w:ind w:left="1134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 xml:space="preserve">dla potrzeb aktualnie ogłaszanej rekrutacji – na podstawie </w:t>
      </w:r>
      <w:r>
        <w:rPr>
          <w:rFonts w:ascii="Calibri regular" w:hAnsi="Calibri regular" w:cstheme="majorHAnsi"/>
          <w:sz w:val="20"/>
        </w:rPr>
        <w:t xml:space="preserve">art. </w:t>
      </w:r>
      <w:r w:rsidRPr="00DD54E5">
        <w:rPr>
          <w:rFonts w:ascii="Calibri regular" w:hAnsi="Calibri regular" w:cstheme="majorHAnsi"/>
          <w:sz w:val="20"/>
        </w:rPr>
        <w:t>6 ust. 1 lit. b ogólnego Rozporządzenia o ochronie danych osobowych z dnia 27 kwietnia 2016 r. oraz Kodeksu Pracy z</w:t>
      </w:r>
      <w:r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dnia 26 czerwca 1974 r. w celu zawarcia umowy</w:t>
      </w:r>
      <w:r>
        <w:rPr>
          <w:rFonts w:ascii="Calibri regular" w:hAnsi="Calibri regular" w:cstheme="majorHAnsi"/>
          <w:sz w:val="20"/>
        </w:rPr>
        <w:t>;</w:t>
      </w:r>
    </w:p>
    <w:p w14:paraId="6F39D400" w14:textId="77777777" w:rsidR="00D11C09" w:rsidRPr="00DD54E5" w:rsidRDefault="00D11C09" w:rsidP="00D11C09">
      <w:pPr>
        <w:numPr>
          <w:ilvl w:val="1"/>
          <w:numId w:val="4"/>
        </w:numPr>
        <w:tabs>
          <w:tab w:val="clear" w:pos="1440"/>
        </w:tabs>
        <w:spacing w:before="100" w:beforeAutospacing="1" w:after="100" w:afterAutospacing="1"/>
        <w:ind w:left="1134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 xml:space="preserve">przyszłych rekrutacji w razie udzielenia Pani/Pana zgody na podstawie </w:t>
      </w:r>
      <w:r>
        <w:rPr>
          <w:rFonts w:ascii="Calibri regular" w:hAnsi="Calibri regular" w:cstheme="majorHAnsi"/>
          <w:sz w:val="20"/>
        </w:rPr>
        <w:t xml:space="preserve">art. </w:t>
      </w:r>
      <w:r w:rsidRPr="00DD54E5">
        <w:rPr>
          <w:rFonts w:ascii="Calibri regular" w:hAnsi="Calibri regular" w:cstheme="majorHAnsi"/>
          <w:sz w:val="20"/>
        </w:rPr>
        <w:t>6 ust.</w:t>
      </w:r>
      <w:r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1 lit.</w:t>
      </w:r>
      <w:r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a</w:t>
      </w:r>
      <w:r>
        <w:rPr>
          <w:rFonts w:ascii="Calibri regular" w:hAnsi="Calibri regular" w:cstheme="majorHAnsi"/>
          <w:sz w:val="20"/>
        </w:rPr>
        <w:t xml:space="preserve"> </w:t>
      </w:r>
      <w:r w:rsidRPr="00DD54E5">
        <w:rPr>
          <w:rFonts w:ascii="Calibri regular" w:hAnsi="Calibri regular" w:cstheme="majorHAnsi"/>
          <w:sz w:val="20"/>
        </w:rPr>
        <w:t>Rozporządzenia, wyrażonej pisemnie na czas określony w oświadczeniu zgody</w:t>
      </w:r>
      <w:r>
        <w:rPr>
          <w:rFonts w:ascii="Calibri regular" w:hAnsi="Calibri regular" w:cstheme="majorHAnsi"/>
          <w:sz w:val="20"/>
        </w:rPr>
        <w:t>.</w:t>
      </w:r>
    </w:p>
    <w:p w14:paraId="1887057B" w14:textId="77777777" w:rsidR="00D11C09" w:rsidRPr="00DD54E5" w:rsidRDefault="00D11C09" w:rsidP="00D11C09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Pani/Pana dane osobowe, w przypadku nie zawarcia umowy, będą przechowywane przez</w:t>
      </w:r>
      <w:r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okres do</w:t>
      </w:r>
      <w:r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3</w:t>
      </w:r>
      <w:r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miesięcy lub czas określony w oświadczeniu zgody</w:t>
      </w:r>
      <w:r>
        <w:rPr>
          <w:rFonts w:ascii="Calibri regular" w:hAnsi="Calibri regular" w:cstheme="majorHAnsi"/>
          <w:sz w:val="20"/>
        </w:rPr>
        <w:t>.</w:t>
      </w:r>
    </w:p>
    <w:p w14:paraId="0EE9EE5E" w14:textId="77777777" w:rsidR="00D11C09" w:rsidRPr="00DD54E5" w:rsidRDefault="00D11C09" w:rsidP="00D11C09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O</w:t>
      </w:r>
      <w:r w:rsidRPr="00DD54E5">
        <w:rPr>
          <w:rFonts w:ascii="Calibri regular" w:hAnsi="Calibri regular" w:cstheme="majorHAnsi"/>
          <w:sz w:val="20"/>
        </w:rPr>
        <w:t>dbiorcami Pani/Pana danych osobowych będą wyłącznie podmioty uprawnione do uzyskania danych osobowych na podstawie przepisów prawa oraz podmioty współpracujące w procesie rekrutacji, Pani/Pana dane nie będą przekazywane do państwa trzeciego, z wyjątkiem przypadków wynikających z</w:t>
      </w:r>
      <w:r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wyraźnego Pani/Pana żądania</w:t>
      </w:r>
      <w:r>
        <w:rPr>
          <w:rFonts w:ascii="Calibri regular" w:hAnsi="Calibri regular" w:cstheme="majorHAnsi"/>
          <w:sz w:val="20"/>
        </w:rPr>
        <w:t>.</w:t>
      </w:r>
    </w:p>
    <w:p w14:paraId="3F6A45D8" w14:textId="77777777" w:rsidR="00D11C09" w:rsidRPr="00DD54E5" w:rsidRDefault="00D11C09" w:rsidP="00D11C09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Pr="00DD54E5">
        <w:rPr>
          <w:rFonts w:ascii="Calibri regular" w:hAnsi="Calibri regular" w:cstheme="majorHAnsi"/>
          <w:sz w:val="20"/>
        </w:rPr>
        <w:t>osiada Pani/Pan prawo do żądania od administratora dostępu do swoich danych osobowych, prawo do żądania ich sprostowania, usunięcia lub ograniczenia przetwarzania, prawo do</w:t>
      </w:r>
      <w:r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wniesienia sprzeciwu wobec przetwarzania, prawo do przenoszenia danych, a w przypadku udzielenia zgody, prawo do jej cofnięcia w dowolnym momencie</w:t>
      </w:r>
      <w:r>
        <w:rPr>
          <w:rFonts w:ascii="Calibri regular" w:hAnsi="Calibri regular" w:cstheme="majorHAnsi"/>
          <w:sz w:val="20"/>
        </w:rPr>
        <w:t>.</w:t>
      </w:r>
    </w:p>
    <w:p w14:paraId="6B06440F" w14:textId="77777777" w:rsidR="00D11C09" w:rsidRPr="00DD54E5" w:rsidRDefault="00D11C09" w:rsidP="00D11C09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Pr="00DD54E5">
        <w:rPr>
          <w:rFonts w:ascii="Calibri regular" w:hAnsi="Calibri regular" w:cstheme="majorHAnsi"/>
          <w:sz w:val="20"/>
        </w:rPr>
        <w:t>odanie danych osobowych dla bieżącej rekrutacji jest wymogiem ustawowym Prawa Pracy. Konsekwencją niepodania danych jest wykluczenie z rekrutacji.</w:t>
      </w:r>
    </w:p>
    <w:p w14:paraId="6A6DF66C" w14:textId="77777777" w:rsidR="00D11C09" w:rsidRPr="00DD54E5" w:rsidRDefault="00D11C09" w:rsidP="00D11C09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Pr="00DD54E5">
        <w:rPr>
          <w:rFonts w:ascii="Calibri regular" w:hAnsi="Calibri regular" w:cstheme="majorHAnsi"/>
          <w:sz w:val="20"/>
        </w:rPr>
        <w:t>odanie danych osobowych dla potrzeb przyszłych rekrutacji jest dobrowolne i nie ma wpływu na</w:t>
      </w:r>
      <w:r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 xml:space="preserve">przebieg oraz wyniki prowadzonej </w:t>
      </w:r>
      <w:r>
        <w:rPr>
          <w:rFonts w:ascii="Calibri regular" w:hAnsi="Calibri regular" w:cstheme="majorHAnsi"/>
          <w:sz w:val="20"/>
        </w:rPr>
        <w:t xml:space="preserve">na </w:t>
      </w:r>
      <w:r w:rsidRPr="00DD54E5">
        <w:rPr>
          <w:rFonts w:ascii="Calibri regular" w:hAnsi="Calibri regular" w:cstheme="majorHAnsi"/>
          <w:sz w:val="20"/>
        </w:rPr>
        <w:t>bieżąco rekrutacji.</w:t>
      </w:r>
    </w:p>
    <w:p w14:paraId="17937A8F" w14:textId="77777777" w:rsidR="00D11C09" w:rsidRPr="00DD54E5" w:rsidRDefault="00D11C09" w:rsidP="00D11C09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M</w:t>
      </w:r>
      <w:r w:rsidRPr="00DD54E5">
        <w:rPr>
          <w:rFonts w:ascii="Calibri regular" w:hAnsi="Calibri regular" w:cstheme="majorHAnsi"/>
          <w:sz w:val="20"/>
        </w:rPr>
        <w:t>a Pani/Pan prawo wniesienia skargi do organu nadzorczego – Prezesa Urzędu Ochrony Danych Osobowych</w:t>
      </w:r>
      <w:r>
        <w:rPr>
          <w:rFonts w:ascii="Calibri regular" w:hAnsi="Calibri regular" w:cstheme="majorHAnsi"/>
          <w:sz w:val="20"/>
        </w:rPr>
        <w:t>.</w:t>
      </w:r>
    </w:p>
    <w:p w14:paraId="0FD173F4" w14:textId="77777777" w:rsidR="00D11C09" w:rsidRDefault="00D11C09" w:rsidP="00D11C09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CE7CFF">
        <w:rPr>
          <w:rFonts w:ascii="Calibri regular" w:hAnsi="Calibri regular" w:cstheme="majorHAnsi"/>
          <w:sz w:val="20"/>
        </w:rPr>
        <w:t>Udostępnione przez Panią/Pana dane osobowe nie</w:t>
      </w:r>
      <w:r>
        <w:rPr>
          <w:rFonts w:ascii="Calibri regular" w:hAnsi="Calibri regular" w:cstheme="majorHAnsi"/>
          <w:sz w:val="20"/>
        </w:rPr>
        <w:t xml:space="preserve"> </w:t>
      </w:r>
      <w:r w:rsidRPr="00CE7CFF">
        <w:rPr>
          <w:rFonts w:ascii="Calibri regular" w:hAnsi="Calibri regular" w:cstheme="majorHAnsi"/>
          <w:sz w:val="20"/>
        </w:rPr>
        <w:t>będą podlegały zautomatyzowanemu podejmowaniu decyzji, w tym profilowaniu, o którym mowa w art. 22 ust. 1 i 4 RODO.</w:t>
      </w:r>
    </w:p>
    <w:p w14:paraId="715A0D5D" w14:textId="77777777" w:rsidR="00D11C09" w:rsidRDefault="00D11C09" w:rsidP="00D11C09">
      <w:pPr>
        <w:spacing w:before="100" w:beforeAutospacing="1" w:after="100" w:afterAutospacing="1"/>
        <w:rPr>
          <w:rFonts w:ascii="Calibri regular" w:hAnsi="Calibri regular" w:cstheme="majorHAnsi"/>
          <w:sz w:val="20"/>
        </w:rPr>
      </w:pPr>
      <w:bookmarkStart w:id="0" w:name="_Hlk217980295"/>
      <w:r>
        <w:rPr>
          <w:rFonts w:ascii="Calibri regular" w:hAnsi="Calibri regular" w:cstheme="majorHAnsi"/>
          <w:sz w:val="20"/>
        </w:rPr>
        <w:t>Zgoda:</w:t>
      </w:r>
    </w:p>
    <w:p w14:paraId="26BF8BB1" w14:textId="77777777" w:rsidR="00D11C09" w:rsidRDefault="00D11C09" w:rsidP="00D11C09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  <w:r w:rsidRPr="0073382F">
        <w:rPr>
          <w:rFonts w:ascii="Calibri regular" w:hAnsi="Calibri regular" w:cstheme="majorHAnsi"/>
          <w:sz w:val="20"/>
        </w:rPr>
        <w:t>Zgodnie z art.</w:t>
      </w:r>
      <w:r>
        <w:rPr>
          <w:rFonts w:ascii="Calibri regular" w:hAnsi="Calibri regular" w:cstheme="majorHAnsi"/>
          <w:sz w:val="20"/>
        </w:rPr>
        <w:t xml:space="preserve"> </w:t>
      </w:r>
      <w:r w:rsidRPr="0073382F">
        <w:rPr>
          <w:rFonts w:ascii="Calibri regular" w:hAnsi="Calibri regular" w:cstheme="majorHAnsi"/>
          <w:sz w:val="20"/>
        </w:rPr>
        <w:t>6 ust.</w:t>
      </w:r>
      <w:r>
        <w:rPr>
          <w:rFonts w:ascii="Calibri regular" w:hAnsi="Calibri regular" w:cstheme="majorHAnsi"/>
          <w:sz w:val="20"/>
        </w:rPr>
        <w:t xml:space="preserve"> </w:t>
      </w:r>
      <w:r w:rsidRPr="0073382F">
        <w:rPr>
          <w:rFonts w:ascii="Calibri regular" w:hAnsi="Calibri regular" w:cstheme="majorHAnsi"/>
          <w:sz w:val="20"/>
        </w:rPr>
        <w:t>1 lit. a ogólnego rozporządzenia o ochronie danych osobowych z</w:t>
      </w:r>
      <w:r w:rsidRPr="0073382F">
        <w:rPr>
          <w:rFonts w:ascii="Calibri regular" w:hAnsi="Calibri regular" w:cstheme="majorHAnsi" w:hint="eastAsia"/>
          <w:sz w:val="20"/>
        </w:rPr>
        <w:t> </w:t>
      </w:r>
      <w:r w:rsidRPr="0073382F">
        <w:rPr>
          <w:rFonts w:ascii="Calibri regular" w:hAnsi="Calibri regular" w:cstheme="majorHAnsi"/>
          <w:sz w:val="20"/>
        </w:rPr>
        <w:t>dnia 27</w:t>
      </w:r>
      <w:r>
        <w:rPr>
          <w:rFonts w:ascii="Calibri regular" w:hAnsi="Calibri regular" w:cstheme="majorHAnsi" w:hint="eastAsia"/>
          <w:sz w:val="20"/>
        </w:rPr>
        <w:t> </w:t>
      </w:r>
      <w:r w:rsidRPr="0073382F">
        <w:rPr>
          <w:rFonts w:ascii="Calibri regular" w:hAnsi="Calibri regular" w:cstheme="majorHAnsi"/>
          <w:sz w:val="20"/>
        </w:rPr>
        <w:t>kwietnia 2016</w:t>
      </w:r>
      <w:r>
        <w:rPr>
          <w:rFonts w:ascii="Calibri regular" w:hAnsi="Calibri regular" w:cstheme="majorHAnsi" w:hint="eastAsia"/>
          <w:sz w:val="20"/>
        </w:rPr>
        <w:t> </w:t>
      </w:r>
      <w:r>
        <w:rPr>
          <w:rFonts w:ascii="Calibri regular" w:hAnsi="Calibri regular" w:cstheme="majorHAnsi"/>
          <w:sz w:val="20"/>
        </w:rPr>
        <w:t>r.</w:t>
      </w:r>
      <w:r w:rsidRPr="0073382F">
        <w:rPr>
          <w:rFonts w:ascii="Calibri regular" w:hAnsi="Calibri regular" w:cstheme="majorHAnsi"/>
          <w:sz w:val="20"/>
        </w:rPr>
        <w:t xml:space="preserve"> (Dz. Urz. UE L 119 z 04.05.2016) wyrażam zgodę na przetwarzanie moich danych osobowych dla</w:t>
      </w:r>
      <w:r>
        <w:rPr>
          <w:rFonts w:ascii="Calibri regular" w:hAnsi="Calibri regular" w:cstheme="majorHAnsi" w:hint="eastAsia"/>
          <w:sz w:val="20"/>
        </w:rPr>
        <w:t> </w:t>
      </w:r>
      <w:r w:rsidRPr="0073382F">
        <w:rPr>
          <w:rFonts w:ascii="Calibri regular" w:hAnsi="Calibri regular" w:cstheme="majorHAnsi"/>
          <w:sz w:val="20"/>
        </w:rPr>
        <w:t>potrzeb rekrutacji</w:t>
      </w:r>
      <w:r>
        <w:rPr>
          <w:rFonts w:ascii="Calibri regular" w:hAnsi="Calibri regular" w:cstheme="majorHAnsi"/>
          <w:sz w:val="20"/>
        </w:rPr>
        <w:t xml:space="preserve"> na stanowisko …………………………………………....</w:t>
      </w:r>
    </w:p>
    <w:p w14:paraId="1D5ED627" w14:textId="77777777" w:rsidR="00D11C09" w:rsidRDefault="00D11C09" w:rsidP="00D11C09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</w:p>
    <w:p w14:paraId="5A4A4945" w14:textId="77777777" w:rsidR="00D11C09" w:rsidRDefault="00D11C09" w:rsidP="00D11C09">
      <w:pPr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  <w:t>…………………………………………………..</w:t>
      </w:r>
    </w:p>
    <w:p w14:paraId="6EE9B142" w14:textId="77777777" w:rsidR="00D11C09" w:rsidRPr="0073382F" w:rsidRDefault="00D11C09" w:rsidP="00D11C09">
      <w:pPr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  <w:t xml:space="preserve">     data i podpis</w:t>
      </w:r>
    </w:p>
    <w:bookmarkEnd w:id="0"/>
    <w:p w14:paraId="16421EF9" w14:textId="77777777" w:rsidR="00D11C09" w:rsidRDefault="00D11C09" w:rsidP="00D11C09">
      <w:pPr>
        <w:spacing w:before="100" w:beforeAutospacing="1" w:after="100" w:afterAutospacing="1"/>
        <w:ind w:left="142"/>
        <w:jc w:val="both"/>
        <w:rPr>
          <w:rFonts w:ascii="Calibri regular" w:hAnsi="Calibri regular" w:cstheme="majorHAnsi"/>
          <w:sz w:val="20"/>
        </w:rPr>
      </w:pPr>
    </w:p>
    <w:p w14:paraId="53DBC4AB" w14:textId="77777777" w:rsidR="007664E6" w:rsidRPr="007664E6" w:rsidRDefault="007664E6" w:rsidP="007664E6">
      <w:pPr>
        <w:spacing w:before="100" w:beforeAutospacing="1" w:after="100" w:afterAutospacing="1"/>
        <w:jc w:val="both"/>
        <w:rPr>
          <w:rFonts w:ascii="Calibri regular" w:hAnsi="Calibri regular"/>
          <w:color w:val="FF0000"/>
          <w:sz w:val="20"/>
        </w:rPr>
      </w:pPr>
    </w:p>
    <w:sectPr w:rsidR="007664E6" w:rsidRPr="007664E6" w:rsidSect="000D124B">
      <w:headerReference w:type="default" r:id="rId9"/>
      <w:headerReference w:type="first" r:id="rId10"/>
      <w:pgSz w:w="11900" w:h="16840"/>
      <w:pgMar w:top="993" w:right="1247" w:bottom="1588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CB22D" w14:textId="77777777" w:rsidR="00F3637D" w:rsidRDefault="00F3637D" w:rsidP="001320DB">
      <w:r>
        <w:separator/>
      </w:r>
    </w:p>
  </w:endnote>
  <w:endnote w:type="continuationSeparator" w:id="0">
    <w:p w14:paraId="0E2182FE" w14:textId="77777777" w:rsidR="00F3637D" w:rsidRDefault="00F3637D" w:rsidP="0013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er bold">
    <w:altName w:val="Cambria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regular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3BFE3" w14:textId="77777777" w:rsidR="00F3637D" w:rsidRDefault="00F3637D" w:rsidP="001320DB">
      <w:r>
        <w:separator/>
      </w:r>
    </w:p>
  </w:footnote>
  <w:footnote w:type="continuationSeparator" w:id="0">
    <w:p w14:paraId="4B90605B" w14:textId="77777777" w:rsidR="00F3637D" w:rsidRDefault="00F3637D" w:rsidP="00132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0E2C" w14:textId="77777777" w:rsidR="00693251" w:rsidRPr="00545E43" w:rsidRDefault="00693251" w:rsidP="004A295E">
    <w:pPr>
      <w:pStyle w:val="Nagwek"/>
      <w:spacing w:before="240"/>
      <w:rPr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96DA8" w14:textId="77777777" w:rsidR="00693251" w:rsidRDefault="00FE0E67">
    <w:pPr>
      <w:pStyle w:val="Nagwek"/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74C20024" wp14:editId="518C5D1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3010" cy="7595870"/>
          <wp:effectExtent l="0" t="0" r="0" b="0"/>
          <wp:wrapNone/>
          <wp:docPr id="2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7595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1717"/>
    <w:multiLevelType w:val="multilevel"/>
    <w:tmpl w:val="F34C76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390537"/>
    <w:multiLevelType w:val="multilevel"/>
    <w:tmpl w:val="59B60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E46B3B"/>
    <w:multiLevelType w:val="hybridMultilevel"/>
    <w:tmpl w:val="ED8A5E5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D4474"/>
    <w:multiLevelType w:val="hybridMultilevel"/>
    <w:tmpl w:val="8D8CD642"/>
    <w:lvl w:ilvl="0" w:tplc="8904E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D5862"/>
    <w:multiLevelType w:val="hybridMultilevel"/>
    <w:tmpl w:val="E97CF346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265F1"/>
    <w:multiLevelType w:val="hybridMultilevel"/>
    <w:tmpl w:val="CF5EE9F6"/>
    <w:lvl w:ilvl="0" w:tplc="2098BC0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6508A"/>
    <w:multiLevelType w:val="multilevel"/>
    <w:tmpl w:val="1B3E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CF5C7A"/>
    <w:multiLevelType w:val="hybridMultilevel"/>
    <w:tmpl w:val="D590B0BA"/>
    <w:lvl w:ilvl="0" w:tplc="8904E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33E65"/>
    <w:multiLevelType w:val="hybridMultilevel"/>
    <w:tmpl w:val="B0F054E4"/>
    <w:lvl w:ilvl="0" w:tplc="8904E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E160C7"/>
    <w:multiLevelType w:val="hybridMultilevel"/>
    <w:tmpl w:val="E3E68166"/>
    <w:lvl w:ilvl="0" w:tplc="8904E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C57FB"/>
    <w:multiLevelType w:val="multilevel"/>
    <w:tmpl w:val="DF66D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251481"/>
    <w:multiLevelType w:val="hybridMultilevel"/>
    <w:tmpl w:val="5F4ECA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1F50DD"/>
    <w:multiLevelType w:val="hybridMultilevel"/>
    <w:tmpl w:val="09729E8E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344E7"/>
    <w:multiLevelType w:val="multilevel"/>
    <w:tmpl w:val="1982E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1389097">
    <w:abstractNumId w:val="2"/>
  </w:num>
  <w:num w:numId="2" w16cid:durableId="969940846">
    <w:abstractNumId w:val="4"/>
  </w:num>
  <w:num w:numId="3" w16cid:durableId="1754430209">
    <w:abstractNumId w:val="1"/>
  </w:num>
  <w:num w:numId="4" w16cid:durableId="1309895932">
    <w:abstractNumId w:val="13"/>
  </w:num>
  <w:num w:numId="5" w16cid:durableId="1562524581">
    <w:abstractNumId w:val="9"/>
  </w:num>
  <w:num w:numId="6" w16cid:durableId="487554222">
    <w:abstractNumId w:val="0"/>
  </w:num>
  <w:num w:numId="7" w16cid:durableId="1580795136">
    <w:abstractNumId w:val="3"/>
  </w:num>
  <w:num w:numId="8" w16cid:durableId="340662260">
    <w:abstractNumId w:val="10"/>
  </w:num>
  <w:num w:numId="9" w16cid:durableId="222722081">
    <w:abstractNumId w:val="7"/>
  </w:num>
  <w:num w:numId="10" w16cid:durableId="1372799269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244413556">
    <w:abstractNumId w:val="8"/>
  </w:num>
  <w:num w:numId="12" w16cid:durableId="1356345040">
    <w:abstractNumId w:val="5"/>
  </w:num>
  <w:num w:numId="13" w16cid:durableId="603074372">
    <w:abstractNumId w:val="12"/>
  </w:num>
  <w:num w:numId="14" w16cid:durableId="10213175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DB"/>
    <w:rsid w:val="00006854"/>
    <w:rsid w:val="000276B5"/>
    <w:rsid w:val="00053B7D"/>
    <w:rsid w:val="00064CAE"/>
    <w:rsid w:val="000663FE"/>
    <w:rsid w:val="00073959"/>
    <w:rsid w:val="000742A5"/>
    <w:rsid w:val="00095EF6"/>
    <w:rsid w:val="000A22B8"/>
    <w:rsid w:val="000D124B"/>
    <w:rsid w:val="000D5784"/>
    <w:rsid w:val="000F7791"/>
    <w:rsid w:val="00111E7E"/>
    <w:rsid w:val="00126CD0"/>
    <w:rsid w:val="001320DB"/>
    <w:rsid w:val="001801FE"/>
    <w:rsid w:val="00191FA2"/>
    <w:rsid w:val="001E127A"/>
    <w:rsid w:val="00210982"/>
    <w:rsid w:val="00244E1C"/>
    <w:rsid w:val="00273266"/>
    <w:rsid w:val="002A096A"/>
    <w:rsid w:val="002C09B9"/>
    <w:rsid w:val="002E0A7B"/>
    <w:rsid w:val="002E2F2D"/>
    <w:rsid w:val="003355B5"/>
    <w:rsid w:val="003409EA"/>
    <w:rsid w:val="00342110"/>
    <w:rsid w:val="00383DDD"/>
    <w:rsid w:val="003968F4"/>
    <w:rsid w:val="003B7822"/>
    <w:rsid w:val="003D3C89"/>
    <w:rsid w:val="003F6BB3"/>
    <w:rsid w:val="0042597F"/>
    <w:rsid w:val="0043779E"/>
    <w:rsid w:val="00440E10"/>
    <w:rsid w:val="004605F7"/>
    <w:rsid w:val="00495B37"/>
    <w:rsid w:val="004A295E"/>
    <w:rsid w:val="004D4A91"/>
    <w:rsid w:val="004F5FEF"/>
    <w:rsid w:val="0050208C"/>
    <w:rsid w:val="00510894"/>
    <w:rsid w:val="005108A2"/>
    <w:rsid w:val="0052084F"/>
    <w:rsid w:val="00541A2F"/>
    <w:rsid w:val="00545E43"/>
    <w:rsid w:val="0056053E"/>
    <w:rsid w:val="005A6447"/>
    <w:rsid w:val="005B2D34"/>
    <w:rsid w:val="005E136A"/>
    <w:rsid w:val="005F6985"/>
    <w:rsid w:val="00613C84"/>
    <w:rsid w:val="0063340B"/>
    <w:rsid w:val="0063416C"/>
    <w:rsid w:val="00641BC0"/>
    <w:rsid w:val="006452B2"/>
    <w:rsid w:val="0067101C"/>
    <w:rsid w:val="0067390D"/>
    <w:rsid w:val="006756B4"/>
    <w:rsid w:val="00681FF9"/>
    <w:rsid w:val="00693251"/>
    <w:rsid w:val="006B51FE"/>
    <w:rsid w:val="006D00A6"/>
    <w:rsid w:val="006D466F"/>
    <w:rsid w:val="006D7FA8"/>
    <w:rsid w:val="006E5D7D"/>
    <w:rsid w:val="006F2850"/>
    <w:rsid w:val="006F7614"/>
    <w:rsid w:val="0071708E"/>
    <w:rsid w:val="007664E6"/>
    <w:rsid w:val="007834B9"/>
    <w:rsid w:val="007D64AD"/>
    <w:rsid w:val="007F7764"/>
    <w:rsid w:val="00811C26"/>
    <w:rsid w:val="00822CF6"/>
    <w:rsid w:val="00857757"/>
    <w:rsid w:val="00870058"/>
    <w:rsid w:val="008773EE"/>
    <w:rsid w:val="00886D93"/>
    <w:rsid w:val="008E1EBE"/>
    <w:rsid w:val="00901A88"/>
    <w:rsid w:val="00957A8C"/>
    <w:rsid w:val="009A7D80"/>
    <w:rsid w:val="009D1DBD"/>
    <w:rsid w:val="009F393B"/>
    <w:rsid w:val="009F7F9E"/>
    <w:rsid w:val="00A11349"/>
    <w:rsid w:val="00A16EE4"/>
    <w:rsid w:val="00A30F13"/>
    <w:rsid w:val="00A438EC"/>
    <w:rsid w:val="00A672F6"/>
    <w:rsid w:val="00A84C4A"/>
    <w:rsid w:val="00B144BF"/>
    <w:rsid w:val="00B1692B"/>
    <w:rsid w:val="00B5044A"/>
    <w:rsid w:val="00B51340"/>
    <w:rsid w:val="00B5415A"/>
    <w:rsid w:val="00B6269E"/>
    <w:rsid w:val="00B744A5"/>
    <w:rsid w:val="00BC4BEE"/>
    <w:rsid w:val="00BE20A3"/>
    <w:rsid w:val="00C1220B"/>
    <w:rsid w:val="00C15B8B"/>
    <w:rsid w:val="00C86F83"/>
    <w:rsid w:val="00C92F0D"/>
    <w:rsid w:val="00C975DE"/>
    <w:rsid w:val="00CA1A57"/>
    <w:rsid w:val="00CB623A"/>
    <w:rsid w:val="00D11C09"/>
    <w:rsid w:val="00D26F4B"/>
    <w:rsid w:val="00D32AAB"/>
    <w:rsid w:val="00D505E3"/>
    <w:rsid w:val="00D634A8"/>
    <w:rsid w:val="00D6716A"/>
    <w:rsid w:val="00D81D62"/>
    <w:rsid w:val="00D97C84"/>
    <w:rsid w:val="00DB065F"/>
    <w:rsid w:val="00DB71A5"/>
    <w:rsid w:val="00E10E98"/>
    <w:rsid w:val="00E136B0"/>
    <w:rsid w:val="00E13ADB"/>
    <w:rsid w:val="00E17199"/>
    <w:rsid w:val="00E2317B"/>
    <w:rsid w:val="00E4667D"/>
    <w:rsid w:val="00E51065"/>
    <w:rsid w:val="00E5270B"/>
    <w:rsid w:val="00E75226"/>
    <w:rsid w:val="00E76CDF"/>
    <w:rsid w:val="00EA40EC"/>
    <w:rsid w:val="00EB71E9"/>
    <w:rsid w:val="00ED5A39"/>
    <w:rsid w:val="00F06CB5"/>
    <w:rsid w:val="00F343E1"/>
    <w:rsid w:val="00F3637D"/>
    <w:rsid w:val="00F73CA2"/>
    <w:rsid w:val="00F936DB"/>
    <w:rsid w:val="00F95F05"/>
    <w:rsid w:val="00FD3AC0"/>
    <w:rsid w:val="00FE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CFE3A9"/>
  <w14:defaultImageDpi w14:val="300"/>
  <w15:docId w15:val="{66755B5A-75A1-417B-9394-83CDF874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ler bold" w:eastAsia="MS Mincho" w:hAnsi="Aller bold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BŚ Normal"/>
    <w:qFormat/>
    <w:rsid w:val="000D5784"/>
    <w:rPr>
      <w:rFonts w:ascii="Calibri" w:eastAsia="Times New Roman" w:hAnsi="Calibri"/>
      <w:bCs/>
      <w:kern w:val="36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779E"/>
    <w:pPr>
      <w:keepNext/>
      <w:keepLines/>
      <w:spacing w:before="480"/>
      <w:outlineLvl w:val="0"/>
    </w:pPr>
    <w:rPr>
      <w:rFonts w:eastAsia="MS Gothic"/>
      <w:b/>
      <w:bCs w:val="0"/>
      <w:color w:val="80000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779E"/>
    <w:pPr>
      <w:keepNext/>
      <w:keepLines/>
      <w:spacing w:before="200"/>
      <w:outlineLvl w:val="1"/>
    </w:pPr>
    <w:rPr>
      <w:rFonts w:eastAsia="MS Gothic"/>
      <w:b/>
      <w:bCs w:val="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0DB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320DB"/>
    <w:rPr>
      <w:rFonts w:ascii="Lucida Grande CE" w:eastAsia="Times New Roman" w:hAnsi="Lucida Grande CE" w:cs="Lucida Grande CE"/>
      <w:sz w:val="18"/>
      <w:szCs w:val="18"/>
      <w:lang w:val="pl-PL" w:eastAsia="pl-PL"/>
    </w:rPr>
  </w:style>
  <w:style w:type="paragraph" w:customStyle="1" w:styleId="PBtekstdokumentu">
    <w:name w:val="PBŚ tekst dokumentu"/>
    <w:basedOn w:val="Normalny"/>
    <w:qFormat/>
    <w:rsid w:val="0050208C"/>
    <w:pPr>
      <w:spacing w:line="300" w:lineRule="auto"/>
      <w:jc w:val="both"/>
    </w:pPr>
    <w:rPr>
      <w:bCs w:val="0"/>
      <w:color w:val="000000"/>
      <w:kern w:val="0"/>
      <w:sz w:val="22"/>
      <w:szCs w:val="24"/>
    </w:rPr>
  </w:style>
  <w:style w:type="character" w:customStyle="1" w:styleId="Nagwek1Znak">
    <w:name w:val="Nagłówek 1 Znak"/>
    <w:link w:val="Nagwek1"/>
    <w:uiPriority w:val="9"/>
    <w:rsid w:val="0043779E"/>
    <w:rPr>
      <w:rFonts w:ascii="Calibri" w:eastAsia="MS Gothic" w:hAnsi="Calibri" w:cs="Times New Roman"/>
      <w:bCs/>
      <w:color w:val="800000"/>
      <w:sz w:val="32"/>
      <w:szCs w:val="32"/>
      <w:lang w:val="pl-PL" w:eastAsia="pl-PL"/>
    </w:rPr>
  </w:style>
  <w:style w:type="character" w:customStyle="1" w:styleId="Nagwek2Znak">
    <w:name w:val="Nagłówek 2 Znak"/>
    <w:link w:val="Nagwek2"/>
    <w:uiPriority w:val="9"/>
    <w:semiHidden/>
    <w:rsid w:val="0043779E"/>
    <w:rPr>
      <w:rFonts w:ascii="Calibri" w:eastAsia="MS Gothic" w:hAnsi="Calibri" w:cs="Times New Roman"/>
      <w:bCs/>
      <w:color w:val="auto"/>
      <w:sz w:val="26"/>
      <w:szCs w:val="26"/>
      <w:lang w:val="pl-PL" w:eastAsia="pl-PL"/>
    </w:rPr>
  </w:style>
  <w:style w:type="paragraph" w:styleId="Akapitzlist">
    <w:name w:val="List Paragraph"/>
    <w:basedOn w:val="Normalny"/>
    <w:uiPriority w:val="34"/>
    <w:qFormat/>
    <w:rsid w:val="00541A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Cs w:val="0"/>
      <w:kern w:val="0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7664E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s.edu.pl/pl/pracownik/inne/zgloszenie-naruszenia-praw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0A2662-6BF9-BC4F-8649-B8B61DED5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830</Words>
  <Characters>4980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Saliński</dc:creator>
  <cp:keywords/>
  <dc:description/>
  <cp:lastModifiedBy>Magdalena Kruszczyńska</cp:lastModifiedBy>
  <cp:revision>3</cp:revision>
  <cp:lastPrinted>2026-03-05T11:44:00Z</cp:lastPrinted>
  <dcterms:created xsi:type="dcterms:W3CDTF">2026-03-05T11:46:00Z</dcterms:created>
  <dcterms:modified xsi:type="dcterms:W3CDTF">2026-03-05T12:30:00Z</dcterms:modified>
</cp:coreProperties>
</file>