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1251DA4E" w14:textId="77777777" w:rsidR="00292411" w:rsidRPr="005134C8" w:rsidRDefault="00292411" w:rsidP="00292411">
      <w:pPr>
        <w:jc w:val="center"/>
        <w:rPr>
          <w:rFonts w:ascii="Calibri regular" w:hAnsi="Calibri regular"/>
          <w:b/>
          <w:szCs w:val="24"/>
        </w:rPr>
      </w:pPr>
      <w:r>
        <w:rPr>
          <w:rFonts w:ascii="Calibri regular" w:hAnsi="Calibri regular"/>
          <w:b/>
          <w:szCs w:val="24"/>
        </w:rPr>
        <w:t xml:space="preserve">referenta ds. administracyjnych </w:t>
      </w:r>
    </w:p>
    <w:p w14:paraId="475344BE" w14:textId="304A1687" w:rsidR="00781209" w:rsidRPr="00DD54E5" w:rsidRDefault="0073382F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(k/m)</w:t>
      </w:r>
      <w:r w:rsidR="00CE7CFF">
        <w:rPr>
          <w:rFonts w:ascii="Calibri regular" w:hAnsi="Calibri regular" w:cstheme="majorHAnsi"/>
          <w:b/>
          <w:szCs w:val="24"/>
        </w:rPr>
        <w:t xml:space="preserve"> </w:t>
      </w:r>
      <w:r w:rsidR="00292411">
        <w:rPr>
          <w:rFonts w:ascii="Calibri regular" w:hAnsi="Calibri regular" w:cstheme="majorHAnsi"/>
          <w:b/>
          <w:szCs w:val="24"/>
        </w:rPr>
        <w:t xml:space="preserve">na Wydziale Sztuk Projektowych </w:t>
      </w:r>
    </w:p>
    <w:p w14:paraId="7F54713A" w14:textId="09B3306C" w:rsidR="00541A2F" w:rsidRPr="00DD54E5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292411">
        <w:rPr>
          <w:rFonts w:ascii="Calibri regular" w:hAnsi="Calibri regular" w:cstheme="majorHAnsi"/>
          <w:b/>
          <w:szCs w:val="24"/>
        </w:rPr>
        <w:t xml:space="preserve">1 </w:t>
      </w:r>
      <w:r w:rsidRPr="00DD54E5">
        <w:rPr>
          <w:rFonts w:ascii="Calibri regular" w:hAnsi="Calibri regular" w:cstheme="majorHAnsi"/>
          <w:b/>
          <w:szCs w:val="24"/>
        </w:rPr>
        <w:t>etatu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371A6D2A" w:rsidR="00541A2F" w:rsidRPr="00F365BC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F365BC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="001454E7" w:rsidRPr="00F365BC">
        <w:rPr>
          <w:rFonts w:ascii="Calibri regular" w:hAnsi="Calibri regular" w:cstheme="majorHAnsi"/>
          <w:b/>
          <w:szCs w:val="24"/>
          <w:u w:val="single"/>
        </w:rPr>
        <w:t>:</w:t>
      </w:r>
    </w:p>
    <w:p w14:paraId="2D8E0B71" w14:textId="77777777" w:rsidR="00471F17" w:rsidRPr="00F365BC" w:rsidRDefault="00471F17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54510A" w14:textId="610C9564" w:rsidR="00541A2F" w:rsidRPr="00F365BC" w:rsidRDefault="00471F17" w:rsidP="00292411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Calibri regular" w:hAnsi="Calibri regular" w:cstheme="majorHAnsi"/>
          <w:sz w:val="24"/>
          <w:szCs w:val="24"/>
        </w:rPr>
      </w:pPr>
      <w:r w:rsidRPr="00F365BC">
        <w:rPr>
          <w:rFonts w:ascii="Calibri regular" w:hAnsi="Calibri regular" w:cstheme="majorHAnsi"/>
          <w:sz w:val="24"/>
          <w:szCs w:val="24"/>
        </w:rPr>
        <w:t>w</w:t>
      </w:r>
      <w:r w:rsidR="00541A2F" w:rsidRPr="00F365BC">
        <w:rPr>
          <w:rFonts w:ascii="Calibri regular" w:hAnsi="Calibri regular" w:cstheme="majorHAnsi"/>
          <w:sz w:val="24"/>
          <w:szCs w:val="24"/>
        </w:rPr>
        <w:t>ykształceni</w:t>
      </w:r>
      <w:r w:rsidR="00B744A5" w:rsidRPr="00F365BC">
        <w:rPr>
          <w:rFonts w:ascii="Calibri regular" w:hAnsi="Calibri regular" w:cstheme="majorHAnsi"/>
          <w:sz w:val="24"/>
          <w:szCs w:val="24"/>
        </w:rPr>
        <w:t>e</w:t>
      </w:r>
      <w:r w:rsidRPr="00F365BC">
        <w:rPr>
          <w:rFonts w:ascii="Calibri regular" w:hAnsi="Calibri regular" w:cstheme="majorHAnsi"/>
          <w:sz w:val="24"/>
          <w:szCs w:val="24"/>
        </w:rPr>
        <w:t xml:space="preserve"> </w:t>
      </w:r>
      <w:r w:rsidR="00292411" w:rsidRPr="00F365BC">
        <w:rPr>
          <w:rFonts w:ascii="Calibri regular" w:hAnsi="Calibri regular" w:cstheme="majorHAnsi"/>
          <w:sz w:val="24"/>
          <w:szCs w:val="24"/>
        </w:rPr>
        <w:t>wyższe</w:t>
      </w:r>
      <w:r w:rsidR="00781209" w:rsidRPr="00F365BC">
        <w:rPr>
          <w:rFonts w:ascii="Calibri regular" w:hAnsi="Calibri regular" w:cstheme="majorHAnsi"/>
          <w:sz w:val="24"/>
          <w:szCs w:val="24"/>
        </w:rPr>
        <w:t>,</w:t>
      </w:r>
    </w:p>
    <w:p w14:paraId="32F70AD9" w14:textId="2EBCF8F4" w:rsidR="00471F17" w:rsidRPr="00F365BC" w:rsidRDefault="00471F17" w:rsidP="00292411">
      <w:pPr>
        <w:pStyle w:val="offer-viewchej5g"/>
        <w:numPr>
          <w:ilvl w:val="0"/>
          <w:numId w:val="11"/>
        </w:numPr>
        <w:spacing w:before="0" w:beforeAutospacing="0" w:after="0" w:afterAutospacing="0"/>
        <w:ind w:left="714" w:hanging="357"/>
        <w:rPr>
          <w:rFonts w:ascii="Calibri regular" w:hAnsi="Calibri regular" w:cstheme="majorHAnsi"/>
        </w:rPr>
      </w:pPr>
      <w:r w:rsidRPr="00F365BC">
        <w:rPr>
          <w:rFonts w:ascii="Calibri regular" w:hAnsi="Calibri regular" w:cstheme="majorHAnsi"/>
        </w:rPr>
        <w:t xml:space="preserve">doświadczenie w pracy </w:t>
      </w:r>
      <w:r w:rsidR="00292411" w:rsidRPr="00F365BC">
        <w:rPr>
          <w:rFonts w:ascii="Calibri regular" w:hAnsi="Calibri regular" w:cstheme="majorHAnsi"/>
        </w:rPr>
        <w:t xml:space="preserve">administracyjnej, </w:t>
      </w:r>
    </w:p>
    <w:p w14:paraId="5C31036A" w14:textId="7053BD51" w:rsidR="00292411" w:rsidRPr="00F365BC" w:rsidRDefault="00292411" w:rsidP="00292411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Calibri regular" w:hAnsi="Calibri regular" w:cs="Times New Roman"/>
          <w:sz w:val="24"/>
          <w:szCs w:val="24"/>
        </w:rPr>
      </w:pPr>
      <w:r w:rsidRPr="00F365BC">
        <w:rPr>
          <w:rFonts w:ascii="Calibri regular" w:hAnsi="Calibri regular" w:cs="Times New Roman"/>
          <w:sz w:val="24"/>
          <w:szCs w:val="24"/>
        </w:rPr>
        <w:t>znajomość języka angielskiego na poziomie min. B2,</w:t>
      </w:r>
    </w:p>
    <w:p w14:paraId="12CC19B6" w14:textId="3387E7D8" w:rsidR="00471F17" w:rsidRPr="00F365BC" w:rsidRDefault="00292411" w:rsidP="00292411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Calibri regular" w:hAnsi="Calibri regular" w:cstheme="majorHAnsi"/>
          <w:sz w:val="24"/>
          <w:szCs w:val="24"/>
        </w:rPr>
      </w:pPr>
      <w:r w:rsidRPr="00F365BC">
        <w:rPr>
          <w:rFonts w:ascii="Calibri regular" w:hAnsi="Calibri regular"/>
          <w:sz w:val="24"/>
          <w:szCs w:val="24"/>
        </w:rPr>
        <w:t>biegła znajomość obsługi komputera (pakiet MS Office)</w:t>
      </w:r>
      <w:r w:rsidR="00292CCE" w:rsidRPr="00F365BC">
        <w:rPr>
          <w:rFonts w:ascii="Calibri regular" w:hAnsi="Calibri regular" w:cstheme="majorHAnsi"/>
          <w:sz w:val="24"/>
          <w:szCs w:val="24"/>
        </w:rPr>
        <w:t>.</w:t>
      </w:r>
    </w:p>
    <w:p w14:paraId="181CCA8C" w14:textId="77777777" w:rsidR="00471F17" w:rsidRPr="00F365BC" w:rsidRDefault="00471F17" w:rsidP="00471F17">
      <w:pPr>
        <w:pStyle w:val="Akapitzlist"/>
        <w:spacing w:after="0"/>
        <w:jc w:val="both"/>
        <w:rPr>
          <w:rFonts w:ascii="Calibri regular" w:hAnsi="Calibri regular" w:cstheme="majorHAnsi"/>
          <w:sz w:val="24"/>
          <w:szCs w:val="24"/>
        </w:rPr>
      </w:pPr>
    </w:p>
    <w:p w14:paraId="3EAFF3C9" w14:textId="61513B8A" w:rsidR="00A419D0" w:rsidRPr="00F365BC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  <w:r w:rsidRPr="00F365BC">
        <w:rPr>
          <w:rFonts w:ascii="Calibri regular" w:hAnsi="Calibri regular" w:cstheme="majorHAnsi"/>
          <w:b/>
          <w:szCs w:val="24"/>
          <w:u w:val="single"/>
        </w:rPr>
        <w:t>Dodatkowe atuty</w:t>
      </w:r>
      <w:r w:rsidRPr="00F365BC">
        <w:rPr>
          <w:rFonts w:ascii="Calibri regular" w:hAnsi="Calibri regular" w:cstheme="majorHAnsi"/>
          <w:bCs w:val="0"/>
          <w:szCs w:val="24"/>
          <w:u w:val="single"/>
        </w:rPr>
        <w:t>:</w:t>
      </w:r>
    </w:p>
    <w:p w14:paraId="69C947DD" w14:textId="77777777" w:rsidR="00620DBE" w:rsidRPr="00F365BC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0EECD489" w14:textId="77777777" w:rsidR="00292411" w:rsidRPr="00F365BC" w:rsidRDefault="00292411" w:rsidP="00292411">
      <w:pPr>
        <w:pStyle w:val="offer-viewchej5g"/>
        <w:numPr>
          <w:ilvl w:val="0"/>
          <w:numId w:val="7"/>
        </w:numPr>
        <w:spacing w:before="0" w:beforeAutospacing="0" w:after="0" w:afterAutospacing="0"/>
        <w:ind w:left="714" w:hanging="357"/>
        <w:rPr>
          <w:rFonts w:ascii="Calibri regular" w:hAnsi="Calibri regular" w:cstheme="majorHAnsi"/>
        </w:rPr>
      </w:pPr>
      <w:r w:rsidRPr="00F365BC">
        <w:rPr>
          <w:rFonts w:ascii="Calibri regular" w:hAnsi="Calibri regular" w:cstheme="majorHAnsi"/>
        </w:rPr>
        <w:t>doświadczenie w pracy w administracji uczelni,</w:t>
      </w:r>
    </w:p>
    <w:p w14:paraId="6585E4DF" w14:textId="77777777" w:rsidR="00292411" w:rsidRPr="00F365BC" w:rsidRDefault="00292411" w:rsidP="00292411">
      <w:pPr>
        <w:pStyle w:val="offer-viewchej5g"/>
        <w:numPr>
          <w:ilvl w:val="0"/>
          <w:numId w:val="7"/>
        </w:numPr>
        <w:spacing w:before="0" w:beforeAutospacing="0" w:after="0" w:afterAutospacing="0"/>
        <w:ind w:left="714" w:hanging="357"/>
        <w:rPr>
          <w:rFonts w:ascii="Calibri regular" w:hAnsi="Calibri regular" w:cstheme="majorHAnsi"/>
        </w:rPr>
      </w:pPr>
      <w:r w:rsidRPr="00F365BC">
        <w:rPr>
          <w:rFonts w:ascii="Calibri regular" w:hAnsi="Calibri regular" w:cstheme="majorHAnsi"/>
        </w:rPr>
        <w:t>znajomość przepisów z zakresu prawa o szkolnictwie wyższym i nauce.</w:t>
      </w:r>
    </w:p>
    <w:p w14:paraId="16E9C0FF" w14:textId="77777777" w:rsidR="00541A2F" w:rsidRPr="00F365BC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09DA4B8" w14:textId="0934D0F9" w:rsidR="00541A2F" w:rsidRPr="00F365BC" w:rsidRDefault="004810D0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>
        <w:rPr>
          <w:rFonts w:ascii="Calibri regular" w:hAnsi="Calibri regular" w:cstheme="majorHAnsi"/>
          <w:b/>
          <w:szCs w:val="24"/>
          <w:u w:val="single"/>
        </w:rPr>
        <w:t xml:space="preserve">Oczekiwane </w:t>
      </w:r>
      <w:r w:rsidR="00541A2F" w:rsidRPr="00F365BC">
        <w:rPr>
          <w:rFonts w:ascii="Calibri regular" w:hAnsi="Calibri regular" w:cstheme="majorHAnsi"/>
          <w:b/>
          <w:szCs w:val="24"/>
          <w:u w:val="single"/>
        </w:rPr>
        <w:t>predyspozycje</w:t>
      </w:r>
      <w:r w:rsidR="001454E7" w:rsidRPr="00F365BC">
        <w:rPr>
          <w:rFonts w:ascii="Calibri regular" w:hAnsi="Calibri regular" w:cstheme="majorHAnsi"/>
          <w:b/>
          <w:szCs w:val="24"/>
          <w:u w:val="single"/>
        </w:rPr>
        <w:t xml:space="preserve">: </w:t>
      </w:r>
    </w:p>
    <w:p w14:paraId="45192B59" w14:textId="77777777" w:rsidR="00292411" w:rsidRPr="00F365BC" w:rsidRDefault="00292411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216FD22" w14:textId="4FCBAD1C" w:rsidR="00292411" w:rsidRPr="00F365BC" w:rsidRDefault="00292411" w:rsidP="00292411">
      <w:pPr>
        <w:pStyle w:val="Akapitzlist"/>
        <w:numPr>
          <w:ilvl w:val="0"/>
          <w:numId w:val="16"/>
        </w:numPr>
        <w:jc w:val="both"/>
        <w:rPr>
          <w:rFonts w:ascii="Calibri regular" w:hAnsi="Calibri regular"/>
          <w:sz w:val="24"/>
          <w:szCs w:val="24"/>
        </w:rPr>
      </w:pPr>
      <w:r w:rsidRPr="00F365BC">
        <w:rPr>
          <w:rFonts w:ascii="Calibri regular" w:hAnsi="Calibri regular"/>
          <w:sz w:val="24"/>
          <w:szCs w:val="24"/>
        </w:rPr>
        <w:t>wysoka kultura osobista, komunikatywność,</w:t>
      </w:r>
    </w:p>
    <w:p w14:paraId="56F9E53B" w14:textId="113FEF0A" w:rsidR="00292411" w:rsidRPr="00F365BC" w:rsidRDefault="00292411" w:rsidP="00292411">
      <w:pPr>
        <w:pStyle w:val="Akapitzlist"/>
        <w:numPr>
          <w:ilvl w:val="0"/>
          <w:numId w:val="16"/>
        </w:numPr>
        <w:jc w:val="both"/>
        <w:rPr>
          <w:rFonts w:ascii="Calibri regular" w:hAnsi="Calibri regular"/>
          <w:sz w:val="24"/>
          <w:szCs w:val="24"/>
        </w:rPr>
      </w:pPr>
      <w:r w:rsidRPr="00F365BC">
        <w:rPr>
          <w:rFonts w:ascii="Calibri regular" w:hAnsi="Calibri regular"/>
          <w:sz w:val="24"/>
          <w:szCs w:val="24"/>
        </w:rPr>
        <w:t>umiejętność współpracy i efektywnej komunikacji w zespole,</w:t>
      </w:r>
    </w:p>
    <w:p w14:paraId="4BDBE724" w14:textId="5D5D114C" w:rsidR="00292411" w:rsidRPr="00F365BC" w:rsidRDefault="00292411" w:rsidP="00292411">
      <w:pPr>
        <w:pStyle w:val="Akapitzlist"/>
        <w:numPr>
          <w:ilvl w:val="0"/>
          <w:numId w:val="16"/>
        </w:numPr>
        <w:jc w:val="both"/>
        <w:rPr>
          <w:rFonts w:ascii="Calibri regular" w:hAnsi="Calibri regular"/>
          <w:sz w:val="24"/>
          <w:szCs w:val="24"/>
        </w:rPr>
      </w:pPr>
      <w:r w:rsidRPr="00F365BC">
        <w:rPr>
          <w:rFonts w:ascii="Calibri regular" w:hAnsi="Calibri regular"/>
          <w:sz w:val="24"/>
          <w:szCs w:val="24"/>
        </w:rPr>
        <w:t>umiejętność rozwiązywania problemów, samodzielność</w:t>
      </w:r>
      <w:r w:rsidR="00C953BE">
        <w:rPr>
          <w:rFonts w:ascii="Calibri regular" w:hAnsi="Calibri regular"/>
          <w:sz w:val="24"/>
          <w:szCs w:val="24"/>
        </w:rPr>
        <w:t>,</w:t>
      </w:r>
      <w:r w:rsidRPr="00F365BC">
        <w:rPr>
          <w:rFonts w:ascii="Calibri regular" w:hAnsi="Calibri regular"/>
          <w:sz w:val="24"/>
          <w:szCs w:val="24"/>
        </w:rPr>
        <w:t xml:space="preserve"> </w:t>
      </w:r>
    </w:p>
    <w:p w14:paraId="4E3F40B2" w14:textId="3B39C3EB" w:rsidR="00292411" w:rsidRPr="00F365BC" w:rsidRDefault="00292411" w:rsidP="00292411">
      <w:pPr>
        <w:pStyle w:val="Akapitzlist"/>
        <w:numPr>
          <w:ilvl w:val="0"/>
          <w:numId w:val="16"/>
        </w:numPr>
        <w:jc w:val="both"/>
        <w:rPr>
          <w:rFonts w:ascii="Calibri regular" w:hAnsi="Calibri regular"/>
          <w:sz w:val="24"/>
          <w:szCs w:val="24"/>
        </w:rPr>
      </w:pPr>
      <w:r w:rsidRPr="00F365BC">
        <w:rPr>
          <w:rFonts w:ascii="Calibri regular" w:hAnsi="Calibri regular"/>
          <w:sz w:val="24"/>
          <w:szCs w:val="24"/>
        </w:rPr>
        <w:t>sprawna organizacja pracy i odpowiedzialność za powierzone zadania,</w:t>
      </w:r>
    </w:p>
    <w:p w14:paraId="6BA1C6BA" w14:textId="3ECA03A7" w:rsidR="00292411" w:rsidRPr="00F365BC" w:rsidRDefault="00292411" w:rsidP="00292411">
      <w:pPr>
        <w:pStyle w:val="Akapitzlist"/>
        <w:numPr>
          <w:ilvl w:val="0"/>
          <w:numId w:val="16"/>
        </w:numPr>
        <w:jc w:val="both"/>
        <w:rPr>
          <w:rFonts w:ascii="Calibri regular" w:hAnsi="Calibri regular"/>
          <w:sz w:val="24"/>
          <w:szCs w:val="24"/>
        </w:rPr>
      </w:pPr>
      <w:r w:rsidRPr="00F365BC">
        <w:rPr>
          <w:rFonts w:ascii="Calibri regular" w:hAnsi="Calibri regular"/>
          <w:sz w:val="24"/>
          <w:szCs w:val="24"/>
        </w:rPr>
        <w:t>dokładność i precyzja w zakresie wykonywanych czynności, organizacji pracy oraz przestrzegania procedur,</w:t>
      </w:r>
    </w:p>
    <w:p w14:paraId="3851B426" w14:textId="465A77DD" w:rsidR="00292411" w:rsidRPr="00F365BC" w:rsidRDefault="00292411" w:rsidP="00292411">
      <w:pPr>
        <w:pStyle w:val="Akapitzlist"/>
        <w:numPr>
          <w:ilvl w:val="0"/>
          <w:numId w:val="16"/>
        </w:numPr>
        <w:jc w:val="both"/>
        <w:rPr>
          <w:rFonts w:ascii="Calibri regular" w:hAnsi="Calibri regular"/>
          <w:sz w:val="24"/>
          <w:szCs w:val="24"/>
        </w:rPr>
      </w:pPr>
      <w:r w:rsidRPr="00F365BC">
        <w:rPr>
          <w:rFonts w:ascii="Calibri regular" w:hAnsi="Calibri regular"/>
          <w:sz w:val="24"/>
          <w:szCs w:val="24"/>
        </w:rPr>
        <w:t>umiejętność pracy pod presją czasu, odporność na stres,</w:t>
      </w:r>
    </w:p>
    <w:p w14:paraId="3178E2E8" w14:textId="1B8E7A49" w:rsidR="00292411" w:rsidRPr="00F365BC" w:rsidRDefault="00292411" w:rsidP="00292411">
      <w:pPr>
        <w:pStyle w:val="Akapitzlist"/>
        <w:numPr>
          <w:ilvl w:val="0"/>
          <w:numId w:val="16"/>
        </w:numPr>
        <w:jc w:val="both"/>
        <w:rPr>
          <w:rFonts w:ascii="Calibri regular" w:hAnsi="Calibri regular"/>
          <w:b/>
          <w:sz w:val="24"/>
          <w:szCs w:val="24"/>
          <w:u w:val="single"/>
        </w:rPr>
      </w:pPr>
      <w:r w:rsidRPr="00F365BC">
        <w:rPr>
          <w:rFonts w:ascii="Calibri regular" w:hAnsi="Calibri regular"/>
          <w:sz w:val="24"/>
          <w:szCs w:val="24"/>
        </w:rPr>
        <w:t>dyspozycyjność.</w:t>
      </w:r>
    </w:p>
    <w:p w14:paraId="6C5CD9FF" w14:textId="2EB77C34" w:rsidR="00A419D0" w:rsidRPr="00F365BC" w:rsidRDefault="00A419D0" w:rsidP="00A419D0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98A791" w14:textId="69D6CE5C" w:rsidR="00541A2F" w:rsidRPr="00F365BC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F365BC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4F5AF8C1" w14:textId="77777777" w:rsidR="00292411" w:rsidRPr="00F365BC" w:rsidRDefault="00292411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0F2D0454" w14:textId="781ABD89" w:rsidR="00292411" w:rsidRPr="00F365BC" w:rsidRDefault="00292411" w:rsidP="00292411">
      <w:pPr>
        <w:pStyle w:val="Akapitzlist"/>
        <w:numPr>
          <w:ilvl w:val="0"/>
          <w:numId w:val="17"/>
        </w:numPr>
        <w:jc w:val="both"/>
        <w:rPr>
          <w:rFonts w:ascii="Calibri regular" w:hAnsi="Calibri regular"/>
          <w:sz w:val="24"/>
          <w:szCs w:val="24"/>
        </w:rPr>
      </w:pPr>
      <w:r w:rsidRPr="00F365BC">
        <w:rPr>
          <w:rFonts w:ascii="Calibri regular" w:hAnsi="Calibri regular"/>
          <w:bCs/>
          <w:sz w:val="24"/>
          <w:szCs w:val="24"/>
        </w:rPr>
        <w:t xml:space="preserve">obsługa spraw administracyjnych </w:t>
      </w:r>
      <w:r w:rsidR="00C953BE">
        <w:rPr>
          <w:rFonts w:ascii="Calibri regular" w:hAnsi="Calibri regular"/>
          <w:bCs/>
          <w:sz w:val="24"/>
          <w:szCs w:val="24"/>
        </w:rPr>
        <w:t>katedry/wydziału</w:t>
      </w:r>
      <w:r w:rsidRPr="00F365BC">
        <w:rPr>
          <w:rFonts w:ascii="Calibri regular" w:hAnsi="Calibri regular"/>
          <w:bCs/>
          <w:sz w:val="24"/>
          <w:szCs w:val="24"/>
        </w:rPr>
        <w:t>,</w:t>
      </w:r>
    </w:p>
    <w:p w14:paraId="4D0BB274" w14:textId="7FA6FC4D" w:rsidR="00292411" w:rsidRPr="00F365BC" w:rsidRDefault="00292411" w:rsidP="00292411">
      <w:pPr>
        <w:pStyle w:val="Akapitzlist"/>
        <w:numPr>
          <w:ilvl w:val="0"/>
          <w:numId w:val="17"/>
        </w:numPr>
        <w:jc w:val="both"/>
        <w:rPr>
          <w:rFonts w:ascii="Calibri regular" w:hAnsi="Calibri regular"/>
          <w:sz w:val="24"/>
          <w:szCs w:val="24"/>
        </w:rPr>
      </w:pPr>
      <w:r w:rsidRPr="00F365BC">
        <w:rPr>
          <w:rFonts w:ascii="Calibri regular" w:hAnsi="Calibri regular"/>
          <w:sz w:val="24"/>
          <w:szCs w:val="24"/>
        </w:rPr>
        <w:t xml:space="preserve">prowadzenie i archiwizowanie dokumentacji </w:t>
      </w:r>
      <w:r w:rsidR="00C953BE">
        <w:rPr>
          <w:rFonts w:ascii="Calibri regular" w:hAnsi="Calibri regular"/>
          <w:sz w:val="24"/>
          <w:szCs w:val="24"/>
        </w:rPr>
        <w:t>wydziału/</w:t>
      </w:r>
      <w:r w:rsidRPr="00F365BC">
        <w:rPr>
          <w:rFonts w:ascii="Calibri regular" w:hAnsi="Calibri regular"/>
          <w:sz w:val="24"/>
          <w:szCs w:val="24"/>
        </w:rPr>
        <w:t>katedry,</w:t>
      </w:r>
    </w:p>
    <w:p w14:paraId="54C9DEDC" w14:textId="003AC9DE" w:rsidR="00292411" w:rsidRPr="00F365BC" w:rsidRDefault="00292411" w:rsidP="00292411">
      <w:pPr>
        <w:pStyle w:val="Akapitzlist"/>
        <w:numPr>
          <w:ilvl w:val="0"/>
          <w:numId w:val="17"/>
        </w:numPr>
        <w:jc w:val="both"/>
        <w:rPr>
          <w:rFonts w:ascii="Calibri regular" w:hAnsi="Calibri regular"/>
          <w:sz w:val="24"/>
          <w:szCs w:val="24"/>
        </w:rPr>
      </w:pPr>
      <w:r w:rsidRPr="00F365BC">
        <w:rPr>
          <w:rFonts w:ascii="Calibri regular" w:hAnsi="Calibri regular"/>
          <w:sz w:val="24"/>
          <w:szCs w:val="24"/>
        </w:rPr>
        <w:t xml:space="preserve">przygotowywanie i dystrybucja materiałów na spotkania </w:t>
      </w:r>
      <w:r w:rsidR="00C953BE">
        <w:rPr>
          <w:rFonts w:ascii="Calibri regular" w:hAnsi="Calibri regular"/>
          <w:sz w:val="24"/>
          <w:szCs w:val="24"/>
        </w:rPr>
        <w:t>wydziału/</w:t>
      </w:r>
      <w:r w:rsidRPr="00F365BC">
        <w:rPr>
          <w:rFonts w:ascii="Calibri regular" w:hAnsi="Calibri regular"/>
          <w:sz w:val="24"/>
          <w:szCs w:val="24"/>
        </w:rPr>
        <w:t>katedry,</w:t>
      </w:r>
    </w:p>
    <w:p w14:paraId="5F778C24" w14:textId="7D499A13" w:rsidR="00292411" w:rsidRPr="00F365BC" w:rsidRDefault="00292411" w:rsidP="00292411">
      <w:pPr>
        <w:pStyle w:val="Akapitzlist"/>
        <w:numPr>
          <w:ilvl w:val="0"/>
          <w:numId w:val="17"/>
        </w:numPr>
        <w:jc w:val="both"/>
        <w:rPr>
          <w:rFonts w:ascii="Calibri regular" w:hAnsi="Calibri regular"/>
          <w:sz w:val="24"/>
          <w:szCs w:val="24"/>
        </w:rPr>
      </w:pPr>
      <w:r w:rsidRPr="00F365BC">
        <w:rPr>
          <w:rFonts w:ascii="Calibri regular" w:hAnsi="Calibri regular"/>
          <w:bCs/>
          <w:sz w:val="24"/>
          <w:szCs w:val="24"/>
        </w:rPr>
        <w:t xml:space="preserve">tworzenie preliminarza i rozliczanie pensum dydaktycznego pracowników </w:t>
      </w:r>
      <w:r w:rsidR="00C953BE">
        <w:rPr>
          <w:rFonts w:ascii="Calibri regular" w:hAnsi="Calibri regular"/>
          <w:bCs/>
          <w:sz w:val="24"/>
          <w:szCs w:val="24"/>
        </w:rPr>
        <w:t>wydziału/</w:t>
      </w:r>
      <w:r w:rsidRPr="00F365BC">
        <w:rPr>
          <w:rFonts w:ascii="Calibri regular" w:hAnsi="Calibri regular"/>
          <w:bCs/>
          <w:sz w:val="24"/>
          <w:szCs w:val="24"/>
        </w:rPr>
        <w:t>katedry</w:t>
      </w:r>
      <w:r w:rsidR="00C953BE">
        <w:rPr>
          <w:rFonts w:ascii="Calibri regular" w:hAnsi="Calibri regular"/>
          <w:bCs/>
          <w:sz w:val="24"/>
          <w:szCs w:val="24"/>
        </w:rPr>
        <w:t>,</w:t>
      </w:r>
    </w:p>
    <w:p w14:paraId="08482257" w14:textId="64AA2662" w:rsidR="00292411" w:rsidRPr="00F365BC" w:rsidRDefault="00292411" w:rsidP="00292411">
      <w:pPr>
        <w:pStyle w:val="Akapitzlist"/>
        <w:numPr>
          <w:ilvl w:val="0"/>
          <w:numId w:val="17"/>
        </w:numPr>
        <w:jc w:val="both"/>
        <w:rPr>
          <w:rFonts w:ascii="Calibri regular" w:hAnsi="Calibri regular"/>
          <w:sz w:val="24"/>
          <w:szCs w:val="24"/>
        </w:rPr>
      </w:pPr>
      <w:r w:rsidRPr="00F365BC">
        <w:rPr>
          <w:rFonts w:ascii="Calibri regular" w:hAnsi="Calibri regular"/>
          <w:sz w:val="24"/>
          <w:szCs w:val="24"/>
        </w:rPr>
        <w:lastRenderedPageBreak/>
        <w:t xml:space="preserve">obsługa spraw studenckich </w:t>
      </w:r>
      <w:r w:rsidR="00C953BE">
        <w:rPr>
          <w:rFonts w:ascii="Calibri regular" w:hAnsi="Calibri regular"/>
          <w:sz w:val="24"/>
          <w:szCs w:val="24"/>
        </w:rPr>
        <w:t xml:space="preserve">i </w:t>
      </w:r>
      <w:r w:rsidRPr="00F365BC">
        <w:rPr>
          <w:rFonts w:ascii="Calibri regular" w:hAnsi="Calibri regular"/>
          <w:sz w:val="24"/>
          <w:szCs w:val="24"/>
        </w:rPr>
        <w:t>zadań związanych z praktykami (wyłącznie pod kątem formalnym),</w:t>
      </w:r>
    </w:p>
    <w:p w14:paraId="525A0E3D" w14:textId="4F35C5B6" w:rsidR="00292411" w:rsidRPr="00F365BC" w:rsidRDefault="00292411" w:rsidP="00292411">
      <w:pPr>
        <w:pStyle w:val="Akapitzlist"/>
        <w:numPr>
          <w:ilvl w:val="0"/>
          <w:numId w:val="17"/>
        </w:numPr>
        <w:jc w:val="both"/>
        <w:rPr>
          <w:rFonts w:ascii="Calibri regular" w:hAnsi="Calibri regular"/>
          <w:sz w:val="24"/>
          <w:szCs w:val="24"/>
        </w:rPr>
      </w:pPr>
      <w:r w:rsidRPr="00F365BC">
        <w:rPr>
          <w:rFonts w:ascii="Calibri regular" w:hAnsi="Calibri regular"/>
          <w:bCs/>
          <w:sz w:val="24"/>
          <w:szCs w:val="24"/>
        </w:rPr>
        <w:t>prowadzenie ewidencji środków trwałych i o niskiej wartości,</w:t>
      </w:r>
    </w:p>
    <w:p w14:paraId="63E1218F" w14:textId="4DF5E26E" w:rsidR="00292411" w:rsidRPr="00F365BC" w:rsidRDefault="00292411" w:rsidP="00292411">
      <w:pPr>
        <w:pStyle w:val="Akapitzlist"/>
        <w:numPr>
          <w:ilvl w:val="0"/>
          <w:numId w:val="17"/>
        </w:numPr>
        <w:jc w:val="both"/>
        <w:rPr>
          <w:rFonts w:ascii="Calibri regular" w:hAnsi="Calibri regular"/>
          <w:sz w:val="24"/>
          <w:szCs w:val="24"/>
        </w:rPr>
      </w:pPr>
      <w:r w:rsidRPr="00F365BC">
        <w:rPr>
          <w:rFonts w:ascii="Calibri regular" w:hAnsi="Calibri regular"/>
          <w:sz w:val="24"/>
          <w:szCs w:val="24"/>
        </w:rPr>
        <w:t>kontakt ze studentami oraz wykładowcami,</w:t>
      </w:r>
    </w:p>
    <w:p w14:paraId="4ED15E43" w14:textId="2E4AFB43" w:rsidR="00292411" w:rsidRPr="00F365BC" w:rsidRDefault="00292411" w:rsidP="00292411">
      <w:pPr>
        <w:pStyle w:val="Akapitzlist"/>
        <w:numPr>
          <w:ilvl w:val="0"/>
          <w:numId w:val="17"/>
        </w:numPr>
        <w:rPr>
          <w:rFonts w:ascii="Calibri regular" w:hAnsi="Calibri regular"/>
          <w:sz w:val="24"/>
          <w:szCs w:val="24"/>
        </w:rPr>
      </w:pPr>
      <w:r w:rsidRPr="00F365BC">
        <w:rPr>
          <w:rFonts w:ascii="Calibri regular" w:hAnsi="Calibri regular"/>
          <w:sz w:val="24"/>
          <w:szCs w:val="24"/>
        </w:rPr>
        <w:t>współpraca z innymi jednostkami administracyjnymi uczelni,</w:t>
      </w:r>
    </w:p>
    <w:p w14:paraId="511A1F15" w14:textId="5084A7BA" w:rsidR="00292411" w:rsidRPr="00F365BC" w:rsidRDefault="00292411" w:rsidP="00292411">
      <w:pPr>
        <w:pStyle w:val="Akapitzlist"/>
        <w:numPr>
          <w:ilvl w:val="0"/>
          <w:numId w:val="17"/>
        </w:numPr>
        <w:jc w:val="both"/>
        <w:rPr>
          <w:rFonts w:ascii="Calibri regular" w:hAnsi="Calibri regular"/>
          <w:sz w:val="24"/>
          <w:szCs w:val="24"/>
        </w:rPr>
      </w:pPr>
      <w:r w:rsidRPr="00F365BC">
        <w:rPr>
          <w:rFonts w:ascii="Calibri regular" w:hAnsi="Calibri regular"/>
          <w:bCs/>
          <w:sz w:val="24"/>
          <w:szCs w:val="24"/>
        </w:rPr>
        <w:t>utrzymywanie bazy danych dotyczącej pracowników, studentów.</w:t>
      </w:r>
    </w:p>
    <w:p w14:paraId="588E7802" w14:textId="77777777" w:rsidR="0003179E" w:rsidRPr="00F365BC" w:rsidRDefault="0003179E" w:rsidP="0003179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F365BC">
        <w:rPr>
          <w:rFonts w:ascii="Calibri regular" w:hAnsi="Calibri regular" w:cstheme="majorHAnsi"/>
          <w:b/>
          <w:szCs w:val="24"/>
          <w:u w:val="single"/>
        </w:rPr>
        <w:t>Oferujemy:</w:t>
      </w:r>
    </w:p>
    <w:p w14:paraId="6C9EC05D" w14:textId="77777777" w:rsidR="0003179E" w:rsidRPr="00F365BC" w:rsidRDefault="0003179E" w:rsidP="0003179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1468F3F" w14:textId="77777777" w:rsidR="0003179E" w:rsidRPr="00F365BC" w:rsidRDefault="0003179E" w:rsidP="0003179E">
      <w:pPr>
        <w:numPr>
          <w:ilvl w:val="0"/>
          <w:numId w:val="18"/>
        </w:numPr>
        <w:spacing w:line="276" w:lineRule="auto"/>
        <w:rPr>
          <w:rFonts w:ascii="Calibri regular" w:hAnsi="Calibri regular"/>
          <w:bCs w:val="0"/>
          <w:kern w:val="0"/>
          <w:szCs w:val="24"/>
        </w:rPr>
      </w:pPr>
      <w:r w:rsidRPr="00F365BC">
        <w:rPr>
          <w:rFonts w:ascii="Calibri regular" w:hAnsi="Calibri regular"/>
          <w:szCs w:val="24"/>
        </w:rPr>
        <w:t>dodatkowe wynagrodzenie roczne (tzw. “trzynastka”),</w:t>
      </w:r>
    </w:p>
    <w:p w14:paraId="2AF22740" w14:textId="77777777" w:rsidR="0003179E" w:rsidRPr="00F365BC" w:rsidRDefault="0003179E" w:rsidP="0003179E">
      <w:pPr>
        <w:numPr>
          <w:ilvl w:val="0"/>
          <w:numId w:val="18"/>
        </w:numPr>
        <w:spacing w:line="276" w:lineRule="auto"/>
        <w:rPr>
          <w:rFonts w:ascii="Calibri regular" w:hAnsi="Calibri regular"/>
          <w:szCs w:val="24"/>
        </w:rPr>
      </w:pPr>
      <w:r w:rsidRPr="00F365BC">
        <w:rPr>
          <w:rFonts w:ascii="Calibri regular" w:hAnsi="Calibri regular"/>
          <w:szCs w:val="24"/>
        </w:rPr>
        <w:t>dofinansowanie do wypoczynku letniego,</w:t>
      </w:r>
    </w:p>
    <w:p w14:paraId="26D8810B" w14:textId="77777777" w:rsidR="0003179E" w:rsidRPr="00F365BC" w:rsidRDefault="0003179E" w:rsidP="0003179E">
      <w:pPr>
        <w:numPr>
          <w:ilvl w:val="0"/>
          <w:numId w:val="18"/>
        </w:numPr>
        <w:spacing w:line="276" w:lineRule="auto"/>
        <w:rPr>
          <w:rFonts w:ascii="Calibri regular" w:hAnsi="Calibri regular"/>
          <w:szCs w:val="24"/>
        </w:rPr>
      </w:pPr>
      <w:r w:rsidRPr="00F365BC">
        <w:rPr>
          <w:rFonts w:ascii="Calibri regular" w:hAnsi="Calibri regular"/>
          <w:szCs w:val="24"/>
        </w:rPr>
        <w:t>dofinansowanie do szkoleń i kursów,</w:t>
      </w:r>
    </w:p>
    <w:p w14:paraId="5ADB3EB6" w14:textId="77777777" w:rsidR="0003179E" w:rsidRPr="00F365BC" w:rsidRDefault="0003179E" w:rsidP="0003179E">
      <w:pPr>
        <w:numPr>
          <w:ilvl w:val="0"/>
          <w:numId w:val="18"/>
        </w:numPr>
        <w:spacing w:line="276" w:lineRule="auto"/>
        <w:rPr>
          <w:rFonts w:ascii="Calibri regular" w:hAnsi="Calibri regular"/>
          <w:szCs w:val="24"/>
        </w:rPr>
      </w:pPr>
      <w:r w:rsidRPr="00F365BC">
        <w:rPr>
          <w:rFonts w:ascii="Calibri regular" w:hAnsi="Calibri regular"/>
          <w:szCs w:val="24"/>
        </w:rPr>
        <w:t>dofinansowanie do prywatnej opieki medycznej,</w:t>
      </w:r>
    </w:p>
    <w:p w14:paraId="2801C368" w14:textId="77777777" w:rsidR="0003179E" w:rsidRPr="00F365BC" w:rsidRDefault="0003179E" w:rsidP="0003179E">
      <w:pPr>
        <w:numPr>
          <w:ilvl w:val="0"/>
          <w:numId w:val="18"/>
        </w:numPr>
        <w:spacing w:line="276" w:lineRule="auto"/>
        <w:rPr>
          <w:rFonts w:ascii="Calibri regular" w:hAnsi="Calibri regular"/>
          <w:szCs w:val="24"/>
        </w:rPr>
      </w:pPr>
      <w:r w:rsidRPr="00F365BC">
        <w:rPr>
          <w:rFonts w:ascii="Calibri regular" w:hAnsi="Calibri regular"/>
          <w:szCs w:val="24"/>
        </w:rPr>
        <w:t>możliwość przystąpienia do grupowego ubezpieczenia na życie,</w:t>
      </w:r>
    </w:p>
    <w:p w14:paraId="2D7F5B89" w14:textId="0B8BB452" w:rsidR="00292411" w:rsidRPr="00F365BC" w:rsidRDefault="0003179E" w:rsidP="0003179E">
      <w:pPr>
        <w:numPr>
          <w:ilvl w:val="0"/>
          <w:numId w:val="18"/>
        </w:numPr>
        <w:spacing w:line="276" w:lineRule="auto"/>
        <w:rPr>
          <w:rFonts w:ascii="Calibri regular" w:hAnsi="Calibri regular"/>
          <w:szCs w:val="24"/>
        </w:rPr>
      </w:pPr>
      <w:r w:rsidRPr="00F365BC">
        <w:rPr>
          <w:rFonts w:ascii="Calibri regular" w:hAnsi="Calibri regular"/>
          <w:szCs w:val="24"/>
        </w:rPr>
        <w:t>bezpłatny parking.</w:t>
      </w:r>
    </w:p>
    <w:p w14:paraId="70B7A0E5" w14:textId="77777777" w:rsidR="00620DBE" w:rsidRPr="00F365BC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832EC96" w14:textId="2507E9D4" w:rsidR="00541A2F" w:rsidRPr="00F365BC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F365BC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F365BC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F365BC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F365BC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44292F37" w:rsidR="00541A2F" w:rsidRPr="00F365BC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F365BC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C50DD0" w:rsidRPr="00F365BC">
        <w:rPr>
          <w:rFonts w:ascii="Calibri regular" w:hAnsi="Calibri regular" w:cstheme="majorHAnsi"/>
          <w:sz w:val="24"/>
          <w:szCs w:val="24"/>
        </w:rPr>
        <w:t>,</w:t>
      </w:r>
    </w:p>
    <w:p w14:paraId="192C9B86" w14:textId="4EBC5333" w:rsidR="0073382F" w:rsidRPr="00F365BC" w:rsidRDefault="0073382F" w:rsidP="0073382F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Calibri regular" w:hAnsi="Calibri regular" w:cstheme="majorHAnsi"/>
          <w:sz w:val="24"/>
          <w:szCs w:val="24"/>
        </w:rPr>
      </w:pPr>
      <w:r w:rsidRPr="00F365BC">
        <w:rPr>
          <w:rFonts w:ascii="Calibri regular" w:hAnsi="Calibri regular" w:cstheme="majorHAnsi"/>
          <w:sz w:val="24"/>
          <w:szCs w:val="24"/>
        </w:rPr>
        <w:t>klauzula informacyjna oraz zgoda na przetwarzanie</w:t>
      </w:r>
      <w:r w:rsidR="00466065" w:rsidRPr="00F365BC">
        <w:rPr>
          <w:rFonts w:ascii="Calibri regular" w:hAnsi="Calibri regular" w:cstheme="majorHAnsi"/>
          <w:sz w:val="24"/>
          <w:szCs w:val="24"/>
        </w:rPr>
        <w:t xml:space="preserve"> </w:t>
      </w:r>
      <w:r w:rsidRPr="00F365BC">
        <w:rPr>
          <w:rFonts w:ascii="Calibri regular" w:hAnsi="Calibri regular" w:cstheme="majorHAnsi"/>
          <w:sz w:val="24"/>
          <w:szCs w:val="24"/>
        </w:rPr>
        <w:t>danych osobowych dla</w:t>
      </w:r>
      <w:r w:rsidR="00F7025B" w:rsidRPr="00F365BC">
        <w:rPr>
          <w:rFonts w:ascii="Calibri regular" w:hAnsi="Calibri regular" w:cstheme="majorHAnsi" w:hint="eastAsia"/>
          <w:sz w:val="24"/>
          <w:szCs w:val="24"/>
        </w:rPr>
        <w:t> </w:t>
      </w:r>
      <w:r w:rsidRPr="00F365BC">
        <w:rPr>
          <w:rFonts w:ascii="Calibri regular" w:hAnsi="Calibri regular" w:cstheme="majorHAnsi"/>
          <w:sz w:val="24"/>
          <w:szCs w:val="24"/>
        </w:rPr>
        <w:t>potrzeb rekrutacji (załącznik)</w:t>
      </w:r>
      <w:r w:rsidR="00466065" w:rsidRPr="00F365BC">
        <w:rPr>
          <w:rFonts w:ascii="Calibri regular" w:hAnsi="Calibri regular" w:cstheme="majorHAnsi"/>
          <w:sz w:val="24"/>
          <w:szCs w:val="24"/>
        </w:rPr>
        <w:t>.</w:t>
      </w:r>
    </w:p>
    <w:p w14:paraId="655CDF5B" w14:textId="5F57101C" w:rsidR="0073382F" w:rsidRPr="00F365BC" w:rsidRDefault="0073382F" w:rsidP="0073382F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2B3970AA" w14:textId="476C8D0B" w:rsidR="00DD54E5" w:rsidRPr="00F365BC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F365BC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F365BC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254F083E" w:rsidR="00541A2F" w:rsidRPr="00CA215B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b/>
          <w:bCs/>
          <w:sz w:val="24"/>
          <w:szCs w:val="24"/>
        </w:rPr>
      </w:pPr>
      <w:r w:rsidRPr="00CA215B">
        <w:rPr>
          <w:rFonts w:ascii="Calibri regular" w:hAnsi="Calibri regular" w:cstheme="majorHAnsi"/>
          <w:b/>
          <w:bCs/>
          <w:sz w:val="24"/>
          <w:szCs w:val="24"/>
        </w:rPr>
        <w:t>do</w:t>
      </w:r>
      <w:r w:rsidR="00DD54E5" w:rsidRPr="00CA215B">
        <w:rPr>
          <w:rFonts w:ascii="Calibri regular" w:hAnsi="Calibri regular" w:cstheme="majorHAnsi"/>
          <w:b/>
          <w:bCs/>
          <w:sz w:val="24"/>
          <w:szCs w:val="24"/>
        </w:rPr>
        <w:t xml:space="preserve"> </w:t>
      </w:r>
      <w:r w:rsidR="00D32173" w:rsidRPr="00CA215B">
        <w:rPr>
          <w:rFonts w:ascii="Calibri regular" w:hAnsi="Calibri regular" w:cstheme="majorHAnsi"/>
          <w:b/>
          <w:bCs/>
          <w:sz w:val="24"/>
          <w:szCs w:val="24"/>
        </w:rPr>
        <w:t>8</w:t>
      </w:r>
      <w:r w:rsidR="00C85E25" w:rsidRPr="00CA215B">
        <w:rPr>
          <w:rFonts w:ascii="Calibri regular" w:hAnsi="Calibri regular" w:cstheme="majorHAnsi"/>
          <w:b/>
          <w:bCs/>
          <w:sz w:val="24"/>
          <w:szCs w:val="24"/>
        </w:rPr>
        <w:t xml:space="preserve"> czerwca </w:t>
      </w:r>
      <w:r w:rsidR="00D32173" w:rsidRPr="00CA215B">
        <w:rPr>
          <w:rFonts w:ascii="Calibri regular" w:hAnsi="Calibri regular" w:cstheme="majorHAnsi"/>
          <w:b/>
          <w:bCs/>
          <w:sz w:val="24"/>
          <w:szCs w:val="24"/>
        </w:rPr>
        <w:t>2026</w:t>
      </w:r>
      <w:r w:rsidR="00DD54E5" w:rsidRPr="00CA215B">
        <w:rPr>
          <w:rFonts w:ascii="Calibri regular" w:hAnsi="Calibri regular" w:cstheme="majorHAnsi"/>
          <w:b/>
          <w:bCs/>
          <w:sz w:val="24"/>
          <w:szCs w:val="24"/>
        </w:rPr>
        <w:t xml:space="preserve"> r.</w:t>
      </w:r>
    </w:p>
    <w:p w14:paraId="3D5368DA" w14:textId="0D6417A2" w:rsidR="00DD54E5" w:rsidRPr="00F365BC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4"/>
          <w:szCs w:val="24"/>
        </w:rPr>
      </w:pPr>
      <w:r w:rsidRPr="00F365BC">
        <w:rPr>
          <w:rFonts w:ascii="Calibri regular" w:hAnsi="Calibri regular" w:cstheme="majorHAnsi"/>
          <w:sz w:val="24"/>
          <w:szCs w:val="24"/>
        </w:rPr>
        <w:t xml:space="preserve">zastrzegamy sobie prawo do kontaktu jedynie z wybranymi </w:t>
      </w:r>
      <w:r w:rsidR="00B14222">
        <w:rPr>
          <w:rFonts w:ascii="Calibri regular" w:hAnsi="Calibri regular" w:cstheme="majorHAnsi"/>
          <w:sz w:val="24"/>
          <w:szCs w:val="24"/>
        </w:rPr>
        <w:t>k</w:t>
      </w:r>
      <w:r w:rsidRPr="00F365BC">
        <w:rPr>
          <w:rFonts w:ascii="Calibri regular" w:hAnsi="Calibri regular" w:cstheme="majorHAnsi"/>
          <w:sz w:val="24"/>
          <w:szCs w:val="24"/>
        </w:rPr>
        <w:t>andydatami</w:t>
      </w:r>
      <w:r w:rsidR="00E20C16" w:rsidRPr="00F365BC">
        <w:rPr>
          <w:rFonts w:ascii="Calibri regular" w:hAnsi="Calibri regular" w:cstheme="majorHAnsi"/>
          <w:sz w:val="24"/>
          <w:szCs w:val="24"/>
        </w:rPr>
        <w:t>/kandydatkami</w:t>
      </w:r>
      <w:r w:rsidR="002F008C" w:rsidRPr="00F365BC">
        <w:rPr>
          <w:rFonts w:ascii="Calibri regular" w:hAnsi="Calibri regular" w:cstheme="majorHAnsi"/>
          <w:sz w:val="24"/>
          <w:szCs w:val="24"/>
        </w:rPr>
        <w:t>.</w:t>
      </w:r>
    </w:p>
    <w:p w14:paraId="7892A159" w14:textId="39F5BB6A" w:rsidR="00DD54E5" w:rsidRPr="00F365BC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Cs w:val="24"/>
          <w:u w:val="single"/>
        </w:rPr>
      </w:pPr>
      <w:r w:rsidRPr="00F365BC">
        <w:rPr>
          <w:rFonts w:ascii="Calibri regular" w:hAnsi="Calibri regular" w:cstheme="majorHAnsi"/>
          <w:b/>
          <w:szCs w:val="24"/>
          <w:u w:val="single"/>
        </w:rPr>
        <w:t>Miejsce składania ofert (osobiście</w:t>
      </w:r>
      <w:r w:rsidR="00355954" w:rsidRPr="00F365BC">
        <w:rPr>
          <w:rFonts w:ascii="Calibri regular" w:hAnsi="Calibri regular" w:cstheme="majorHAnsi"/>
          <w:b/>
          <w:szCs w:val="24"/>
          <w:u w:val="single"/>
        </w:rPr>
        <w:t>,</w:t>
      </w:r>
      <w:r w:rsidRPr="00F365BC">
        <w:rPr>
          <w:rFonts w:ascii="Calibri regular" w:hAnsi="Calibri regular" w:cstheme="majorHAnsi"/>
          <w:b/>
          <w:szCs w:val="24"/>
          <w:u w:val="single"/>
        </w:rPr>
        <w:t xml:space="preserve"> pocztą</w:t>
      </w:r>
      <w:r w:rsidR="00355954" w:rsidRPr="00F365BC">
        <w:rPr>
          <w:rFonts w:ascii="Calibri regular" w:hAnsi="Calibri regular" w:cstheme="majorHAnsi"/>
          <w:b/>
          <w:szCs w:val="24"/>
          <w:u w:val="single"/>
        </w:rPr>
        <w:t>, e-Doręczenie</w:t>
      </w:r>
      <w:r w:rsidRPr="00F365BC">
        <w:rPr>
          <w:rFonts w:ascii="Calibri regular" w:hAnsi="Calibri regular" w:cstheme="majorHAnsi"/>
          <w:b/>
          <w:szCs w:val="24"/>
          <w:u w:val="single"/>
        </w:rPr>
        <w:t>):</w:t>
      </w:r>
    </w:p>
    <w:p w14:paraId="606914FD" w14:textId="77777777" w:rsidR="00DD54E5" w:rsidRPr="00F365BC" w:rsidRDefault="00DD54E5" w:rsidP="00541A2F">
      <w:pPr>
        <w:rPr>
          <w:rFonts w:ascii="Calibri regular" w:hAnsi="Calibri regular" w:cstheme="majorHAnsi"/>
          <w:szCs w:val="24"/>
        </w:rPr>
      </w:pPr>
    </w:p>
    <w:p w14:paraId="03FA35D9" w14:textId="07C7954F" w:rsidR="00DD54E5" w:rsidRPr="00F365BC" w:rsidRDefault="00DD54E5" w:rsidP="0003179E">
      <w:pPr>
        <w:rPr>
          <w:rFonts w:ascii="Calibri regular" w:hAnsi="Calibri regular" w:cstheme="majorHAnsi"/>
          <w:bCs w:val="0"/>
          <w:noProof/>
          <w:kern w:val="0"/>
          <w:szCs w:val="24"/>
        </w:rPr>
      </w:pPr>
      <w:r w:rsidRPr="00F365BC">
        <w:rPr>
          <w:rFonts w:ascii="Calibri regular" w:hAnsi="Calibri regular" w:cstheme="majorHAnsi"/>
          <w:b/>
          <w:szCs w:val="24"/>
        </w:rPr>
        <w:t>Osobiście:</w:t>
      </w:r>
      <w:r w:rsidR="0003179E" w:rsidRPr="00F365BC">
        <w:rPr>
          <w:rFonts w:ascii="Calibri regular" w:hAnsi="Calibri regular" w:cstheme="majorHAnsi"/>
          <w:b/>
          <w:szCs w:val="24"/>
        </w:rPr>
        <w:t xml:space="preserve"> </w:t>
      </w:r>
      <w:r w:rsidR="0003179E" w:rsidRPr="00F365BC">
        <w:rPr>
          <w:rFonts w:ascii="Calibri regular" w:hAnsi="Calibri regular" w:cstheme="majorHAnsi"/>
          <w:szCs w:val="24"/>
        </w:rPr>
        <w:t xml:space="preserve">Biuro Dziekana Wydziału Sztuk Projektowych, </w:t>
      </w:r>
      <w:r w:rsidR="0003179E" w:rsidRPr="00F365BC">
        <w:rPr>
          <w:rFonts w:ascii="Calibri regular" w:hAnsi="Calibri regular" w:cstheme="majorHAnsi"/>
          <w:noProof/>
          <w:szCs w:val="24"/>
        </w:rPr>
        <w:t>Al. Prof. Sylwestra Kaliskiego 7, bud</w:t>
      </w:r>
      <w:r w:rsidR="001454E7" w:rsidRPr="00F365BC">
        <w:rPr>
          <w:rFonts w:ascii="Calibri regular" w:hAnsi="Calibri regular" w:cstheme="majorHAnsi" w:hint="eastAsia"/>
          <w:noProof/>
          <w:szCs w:val="24"/>
        </w:rPr>
        <w:t> </w:t>
      </w:r>
      <w:r w:rsidR="0003179E" w:rsidRPr="00F365BC">
        <w:rPr>
          <w:rFonts w:ascii="Calibri regular" w:hAnsi="Calibri regular" w:cstheme="majorHAnsi"/>
          <w:noProof/>
          <w:szCs w:val="24"/>
        </w:rPr>
        <w:t>G, pok. G110.</w:t>
      </w:r>
    </w:p>
    <w:p w14:paraId="5A835AB5" w14:textId="57143ACF" w:rsidR="00355954" w:rsidRPr="00F365BC" w:rsidRDefault="00C61814" w:rsidP="00355954">
      <w:pPr>
        <w:spacing w:line="276" w:lineRule="auto"/>
        <w:rPr>
          <w:rFonts w:ascii="Calibri regular" w:hAnsi="Calibri regular" w:cstheme="majorHAnsi"/>
          <w:noProof/>
          <w:szCs w:val="24"/>
        </w:rPr>
      </w:pPr>
      <w:r w:rsidRPr="00F365BC">
        <w:rPr>
          <w:rFonts w:ascii="Calibri regular" w:hAnsi="Calibri regular" w:cstheme="majorHAnsi"/>
          <w:b/>
          <w:noProof/>
          <w:szCs w:val="24"/>
        </w:rPr>
        <w:t xml:space="preserve">Adres </w:t>
      </w:r>
      <w:r w:rsidR="00355954" w:rsidRPr="00F365BC">
        <w:rPr>
          <w:rFonts w:ascii="Calibri regular" w:hAnsi="Calibri regular" w:cstheme="majorHAnsi"/>
          <w:b/>
          <w:noProof/>
          <w:szCs w:val="24"/>
        </w:rPr>
        <w:t>eDoręczenia:</w:t>
      </w:r>
      <w:r w:rsidR="00355954" w:rsidRPr="00F365BC">
        <w:rPr>
          <w:rFonts w:ascii="Calibri regular" w:hAnsi="Calibri regular" w:cstheme="majorHAnsi"/>
          <w:noProof/>
          <w:szCs w:val="24"/>
        </w:rPr>
        <w:t> AE:PL-86707-31199-DFJBE-28</w:t>
      </w:r>
    </w:p>
    <w:p w14:paraId="1BDEAD9B" w14:textId="775281B1" w:rsidR="00355954" w:rsidRPr="00F365BC" w:rsidRDefault="00355954" w:rsidP="002F008C">
      <w:pPr>
        <w:spacing w:line="276" w:lineRule="auto"/>
        <w:rPr>
          <w:rFonts w:ascii="Calibri regular" w:hAnsi="Calibri regular" w:cstheme="majorHAnsi"/>
          <w:b/>
          <w:noProof/>
          <w:szCs w:val="24"/>
        </w:rPr>
      </w:pPr>
      <w:r w:rsidRPr="00F365BC">
        <w:rPr>
          <w:rFonts w:ascii="Calibri regular" w:hAnsi="Calibri regular" w:cstheme="majorHAnsi"/>
          <w:b/>
          <w:noProof/>
          <w:szCs w:val="24"/>
        </w:rPr>
        <w:t xml:space="preserve">Za pośrednictwem poczty elektronicznej: </w:t>
      </w:r>
      <w:r w:rsidR="0003179E" w:rsidRPr="00F365BC">
        <w:rPr>
          <w:rFonts w:ascii="Calibri regular" w:hAnsi="Calibri regular" w:cstheme="majorHAnsi"/>
          <w:bCs w:val="0"/>
          <w:noProof/>
          <w:szCs w:val="24"/>
        </w:rPr>
        <w:t>wsp@pbs.edu.pl</w:t>
      </w:r>
      <w:r w:rsidR="0003179E" w:rsidRPr="00F365BC">
        <w:rPr>
          <w:rFonts w:ascii="Calibri regular" w:hAnsi="Calibri regular" w:cstheme="majorHAnsi"/>
          <w:b/>
          <w:noProof/>
          <w:szCs w:val="24"/>
        </w:rPr>
        <w:t xml:space="preserve"> </w:t>
      </w:r>
    </w:p>
    <w:p w14:paraId="2ED9F83C" w14:textId="77777777" w:rsidR="0003179E" w:rsidRPr="00F365BC" w:rsidRDefault="00DD54E5" w:rsidP="0003179E">
      <w:pPr>
        <w:rPr>
          <w:rFonts w:ascii="Calibri regular" w:hAnsi="Calibri regular" w:cstheme="majorHAnsi"/>
          <w:noProof/>
          <w:szCs w:val="24"/>
        </w:rPr>
      </w:pPr>
      <w:r w:rsidRPr="00F365BC">
        <w:rPr>
          <w:rFonts w:ascii="Calibri regular" w:hAnsi="Calibri regular" w:cstheme="majorHAnsi"/>
          <w:b/>
          <w:noProof/>
          <w:szCs w:val="24"/>
        </w:rPr>
        <w:t xml:space="preserve">Za pośrednictwem </w:t>
      </w:r>
      <w:r w:rsidR="00355954" w:rsidRPr="00F365BC">
        <w:rPr>
          <w:rFonts w:ascii="Calibri regular" w:hAnsi="Calibri regular" w:cstheme="majorHAnsi"/>
          <w:b/>
          <w:noProof/>
          <w:szCs w:val="24"/>
        </w:rPr>
        <w:t xml:space="preserve">opertora </w:t>
      </w:r>
      <w:r w:rsidRPr="00F365BC">
        <w:rPr>
          <w:rFonts w:ascii="Calibri regular" w:hAnsi="Calibri regular" w:cstheme="majorHAnsi"/>
          <w:b/>
          <w:noProof/>
          <w:szCs w:val="24"/>
        </w:rPr>
        <w:t>poczt</w:t>
      </w:r>
      <w:r w:rsidR="00355954" w:rsidRPr="00F365BC">
        <w:rPr>
          <w:rFonts w:ascii="Calibri regular" w:hAnsi="Calibri regular" w:cstheme="majorHAnsi"/>
          <w:b/>
          <w:noProof/>
          <w:szCs w:val="24"/>
        </w:rPr>
        <w:t>owego</w:t>
      </w:r>
      <w:r w:rsidRPr="00F365BC">
        <w:rPr>
          <w:rFonts w:ascii="Calibri regular" w:hAnsi="Calibri regular" w:cstheme="majorHAnsi"/>
          <w:b/>
          <w:noProof/>
          <w:szCs w:val="24"/>
        </w:rPr>
        <w:t>:</w:t>
      </w:r>
      <w:r w:rsidRPr="00F365BC">
        <w:rPr>
          <w:rFonts w:ascii="Calibri regular" w:hAnsi="Calibri regular" w:cstheme="majorHAnsi"/>
          <w:noProof/>
          <w:szCs w:val="24"/>
        </w:rPr>
        <w:t xml:space="preserve"> Politechnika Bydgoska im.</w:t>
      </w:r>
      <w:r w:rsidR="00F7025B" w:rsidRPr="00F365BC">
        <w:rPr>
          <w:rFonts w:ascii="Calibri regular" w:hAnsi="Calibri regular" w:cstheme="majorHAnsi" w:hint="eastAsia"/>
          <w:noProof/>
          <w:szCs w:val="24"/>
        </w:rPr>
        <w:t> </w:t>
      </w:r>
      <w:r w:rsidRPr="00F365BC">
        <w:rPr>
          <w:rFonts w:ascii="Calibri regular" w:hAnsi="Calibri regular" w:cstheme="majorHAnsi"/>
          <w:noProof/>
          <w:szCs w:val="24"/>
        </w:rPr>
        <w:t>Jana i</w:t>
      </w:r>
      <w:r w:rsidR="00F7025B" w:rsidRPr="00F365BC">
        <w:rPr>
          <w:rFonts w:ascii="Calibri regular" w:hAnsi="Calibri regular" w:cstheme="majorHAnsi" w:hint="eastAsia"/>
          <w:noProof/>
          <w:szCs w:val="24"/>
        </w:rPr>
        <w:t> </w:t>
      </w:r>
      <w:r w:rsidRPr="00F365BC">
        <w:rPr>
          <w:rFonts w:ascii="Calibri regular" w:hAnsi="Calibri regular" w:cstheme="majorHAnsi"/>
          <w:noProof/>
          <w:szCs w:val="24"/>
        </w:rPr>
        <w:t xml:space="preserve">Jędrzeja Śniadeckich, </w:t>
      </w:r>
      <w:r w:rsidR="0003179E" w:rsidRPr="00F365BC">
        <w:rPr>
          <w:rFonts w:ascii="Calibri regular" w:hAnsi="Calibri regular" w:cstheme="majorHAnsi"/>
          <w:noProof/>
          <w:szCs w:val="24"/>
        </w:rPr>
        <w:t>Biuro Dziekana Wydziału Sztuk Projektowych, Al. Prof. Sylwestra Kaliskiego 7, 85-796 Bydgoszcz.</w:t>
      </w:r>
    </w:p>
    <w:p w14:paraId="76C08629" w14:textId="7B14DFAC" w:rsidR="00355954" w:rsidRPr="00F365BC" w:rsidRDefault="00355954" w:rsidP="002F008C">
      <w:pPr>
        <w:spacing w:line="276" w:lineRule="auto"/>
        <w:rPr>
          <w:rFonts w:ascii="Calibri regular" w:hAnsi="Calibri regular" w:cstheme="majorHAnsi"/>
          <w:noProof/>
          <w:szCs w:val="24"/>
        </w:rPr>
      </w:pPr>
    </w:p>
    <w:p w14:paraId="14131F7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539E86A" w14:textId="02984B99" w:rsidR="00466065" w:rsidRPr="00F365BC" w:rsidRDefault="00466065" w:rsidP="00541A2F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>928), informacje o procedurze dokonywania zgłoszeń wewnętrznych na Politechnice Bydgoskiej im.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Jana </w:t>
      </w:r>
      <w:r w:rsidRPr="00466065">
        <w:rPr>
          <w:rFonts w:ascii="Calibri regular" w:hAnsi="Calibri regular"/>
          <w:sz w:val="20"/>
        </w:rPr>
        <w:br/>
        <w:t>i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37512D78" w14:textId="77777777" w:rsidR="001454E7" w:rsidRDefault="001454E7" w:rsidP="0073382F">
      <w:pPr>
        <w:jc w:val="right"/>
        <w:rPr>
          <w:rFonts w:ascii="Calibri regular" w:hAnsi="Calibri regular" w:cstheme="majorHAnsi"/>
          <w:iCs/>
          <w:sz w:val="20"/>
        </w:rPr>
      </w:pPr>
    </w:p>
    <w:p w14:paraId="1DF3A79A" w14:textId="0EB7AC14" w:rsidR="0073382F" w:rsidRDefault="0073382F" w:rsidP="0073382F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t>Załącznik</w:t>
      </w:r>
    </w:p>
    <w:p w14:paraId="46AF8F19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62D1575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im.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Jana i Jędrzeja Śniadeckich informuje, że:</w:t>
      </w:r>
    </w:p>
    <w:p w14:paraId="1375C87C" w14:textId="40C85AF0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67E203D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dla potrzeb aktualnie ogłaszanej rekrutacji – na podstawie </w:t>
      </w:r>
      <w:r w:rsidR="00C10FB1"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 1 lit. b ogólnego Rozporządzenia o ochronie danych osobowych z dnia 27 kwietnia 2016 r. oraz Kodeksu Pracy z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1E3AEB5E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przyszłych rekrutacji w razie udzielenia Pani/Pana zgody na podstawie </w:t>
      </w:r>
      <w:r w:rsidR="00C10FB1"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1 lit.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a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DD54E5">
        <w:rPr>
          <w:rFonts w:ascii="Calibri regular" w:hAnsi="Calibri regular" w:cstheme="majorHAnsi"/>
          <w:sz w:val="20"/>
        </w:rPr>
        <w:t>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13D26A98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okres do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3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3AEE5B3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0BE927B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 xml:space="preserve">przebieg oraz wyniki prowadzonej </w:t>
      </w:r>
      <w:r w:rsidR="00F7025B">
        <w:rPr>
          <w:rFonts w:ascii="Calibri regular" w:hAnsi="Calibri regular" w:cstheme="majorHAnsi"/>
          <w:sz w:val="20"/>
        </w:rPr>
        <w:t xml:space="preserve">na </w:t>
      </w:r>
      <w:r w:rsidR="004F5FEF" w:rsidRPr="00DD54E5">
        <w:rPr>
          <w:rFonts w:ascii="Calibri regular" w:hAnsi="Calibri regular" w:cstheme="majorHAnsi"/>
          <w:sz w:val="20"/>
        </w:rPr>
        <w:t>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71E5E6B6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CE7CFF">
        <w:rPr>
          <w:rFonts w:ascii="Calibri regular" w:hAnsi="Calibri regular" w:cstheme="majorHAnsi"/>
          <w:sz w:val="20"/>
        </w:rPr>
        <w:t>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1A9D019F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6 ust.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kwietnia 2016</w:t>
      </w:r>
      <w:r w:rsidR="00F7025B">
        <w:rPr>
          <w:rFonts w:ascii="Calibri regular" w:hAnsi="Calibri regular" w:cstheme="majorHAnsi" w:hint="eastAsia"/>
          <w:sz w:val="20"/>
        </w:rPr>
        <w:t> 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(Dz. Urz. UE L 119 z 04.05.2016) wyrażam zgodę na przetwarzanie moich danych osobowych dla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potrzeb rekrutacji</w:t>
      </w:r>
      <w:r w:rsidR="00466065">
        <w:rPr>
          <w:rFonts w:ascii="Calibri regular" w:hAnsi="Calibri regular" w:cstheme="majorHAnsi"/>
          <w:sz w:val="20"/>
        </w:rPr>
        <w:t xml:space="preserve"> na stanowisko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="00466065">
        <w:rPr>
          <w:rFonts w:ascii="Calibri regular" w:hAnsi="Calibri regular" w:cstheme="majorHAnsi"/>
          <w:sz w:val="20"/>
        </w:rPr>
        <w:t>……</w:t>
      </w:r>
      <w:r w:rsidR="00F7025B">
        <w:rPr>
          <w:rFonts w:ascii="Calibri regular" w:hAnsi="Calibri regular" w:cstheme="majorHAnsi"/>
          <w:sz w:val="20"/>
        </w:rPr>
        <w:t>……………………………………..</w:t>
      </w:r>
      <w:r w:rsidR="00466065">
        <w:rPr>
          <w:rFonts w:ascii="Calibri regular" w:hAnsi="Calibri regular" w:cstheme="majorHAnsi"/>
          <w:sz w:val="20"/>
        </w:rPr>
        <w:t>..</w:t>
      </w:r>
    </w:p>
    <w:p w14:paraId="4110E3C6" w14:textId="77777777" w:rsidR="00F7025B" w:rsidRDefault="00F7025B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</w:p>
    <w:p w14:paraId="35D6D618" w14:textId="35A6B2E3" w:rsidR="00466065" w:rsidRDefault="00466065" w:rsidP="00F7025B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</w:t>
      </w:r>
      <w:r w:rsidR="00F7025B">
        <w:rPr>
          <w:rFonts w:ascii="Calibri regular" w:hAnsi="Calibri regular" w:cstheme="majorHAnsi"/>
          <w:sz w:val="20"/>
        </w:rPr>
        <w:t>…</w:t>
      </w:r>
      <w:r>
        <w:rPr>
          <w:rFonts w:ascii="Calibri regular" w:hAnsi="Calibri regular" w:cstheme="majorHAnsi"/>
          <w:sz w:val="20"/>
        </w:rPr>
        <w:t>………………………..</w:t>
      </w:r>
    </w:p>
    <w:p w14:paraId="56CF22F3" w14:textId="5CB3D1E5" w:rsidR="00466065" w:rsidRPr="0073382F" w:rsidRDefault="00466065" w:rsidP="00F7025B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 w:rsidR="00D95260">
        <w:rPr>
          <w:rFonts w:ascii="Calibri regular" w:hAnsi="Calibri regular" w:cstheme="majorHAnsi"/>
          <w:sz w:val="20"/>
        </w:rPr>
        <w:tab/>
      </w:r>
      <w:r w:rsidR="00D95260">
        <w:rPr>
          <w:rFonts w:ascii="Calibri regular" w:hAnsi="Calibri regular" w:cstheme="majorHAnsi"/>
          <w:sz w:val="20"/>
        </w:rPr>
        <w:tab/>
        <w:t xml:space="preserve">     </w:t>
      </w:r>
      <w:r>
        <w:rPr>
          <w:rFonts w:ascii="Calibri regular" w:hAnsi="Calibri regular" w:cstheme="majorHAnsi"/>
          <w:sz w:val="20"/>
        </w:rPr>
        <w:t>data i podpis</w:t>
      </w:r>
    </w:p>
    <w:bookmarkEnd w:id="0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301A" w14:textId="77777777" w:rsidR="00A8183A" w:rsidRDefault="00A8183A" w:rsidP="001320DB">
      <w:r>
        <w:separator/>
      </w:r>
    </w:p>
  </w:endnote>
  <w:endnote w:type="continuationSeparator" w:id="0">
    <w:p w14:paraId="2722D1FA" w14:textId="77777777" w:rsidR="00A8183A" w:rsidRDefault="00A8183A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D58F" w14:textId="77777777" w:rsidR="00A8183A" w:rsidRDefault="00A8183A" w:rsidP="001320DB">
      <w:r>
        <w:separator/>
      </w:r>
    </w:p>
  </w:footnote>
  <w:footnote w:type="continuationSeparator" w:id="0">
    <w:p w14:paraId="483B8DED" w14:textId="77777777" w:rsidR="00A8183A" w:rsidRDefault="00A8183A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91E9C"/>
    <w:multiLevelType w:val="hybridMultilevel"/>
    <w:tmpl w:val="11DA3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604B7"/>
    <w:multiLevelType w:val="hybridMultilevel"/>
    <w:tmpl w:val="15F6E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F3BC6"/>
    <w:multiLevelType w:val="hybridMultilevel"/>
    <w:tmpl w:val="D19CD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4400E"/>
    <w:multiLevelType w:val="hybridMultilevel"/>
    <w:tmpl w:val="E36C3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8"/>
  </w:num>
  <w:num w:numId="3" w16cid:durableId="1754430209">
    <w:abstractNumId w:val="0"/>
  </w:num>
  <w:num w:numId="4" w16cid:durableId="1309895932">
    <w:abstractNumId w:val="17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9"/>
  </w:num>
  <w:num w:numId="8" w16cid:durableId="388383340">
    <w:abstractNumId w:val="6"/>
  </w:num>
  <w:num w:numId="9" w16cid:durableId="1756243325">
    <w:abstractNumId w:val="15"/>
  </w:num>
  <w:num w:numId="10" w16cid:durableId="434179287">
    <w:abstractNumId w:val="10"/>
  </w:num>
  <w:num w:numId="11" w16cid:durableId="1887596170">
    <w:abstractNumId w:val="11"/>
  </w:num>
  <w:num w:numId="12" w16cid:durableId="1851096167">
    <w:abstractNumId w:val="13"/>
  </w:num>
  <w:num w:numId="13" w16cid:durableId="1304046099">
    <w:abstractNumId w:val="14"/>
  </w:num>
  <w:num w:numId="14" w16cid:durableId="1021317593">
    <w:abstractNumId w:val="16"/>
  </w:num>
  <w:num w:numId="15" w16cid:durableId="1831603827">
    <w:abstractNumId w:val="4"/>
  </w:num>
  <w:num w:numId="16" w16cid:durableId="603268821">
    <w:abstractNumId w:val="12"/>
  </w:num>
  <w:num w:numId="17" w16cid:durableId="451901067">
    <w:abstractNumId w:val="5"/>
  </w:num>
  <w:num w:numId="18" w16cid:durableId="11456188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05CF1"/>
    <w:rsid w:val="0003179E"/>
    <w:rsid w:val="00054970"/>
    <w:rsid w:val="00064CAE"/>
    <w:rsid w:val="00066BE5"/>
    <w:rsid w:val="00073959"/>
    <w:rsid w:val="000C4285"/>
    <w:rsid w:val="000C6B91"/>
    <w:rsid w:val="000C7F46"/>
    <w:rsid w:val="000D5784"/>
    <w:rsid w:val="000F7791"/>
    <w:rsid w:val="001320DB"/>
    <w:rsid w:val="001454E7"/>
    <w:rsid w:val="00180069"/>
    <w:rsid w:val="001801FE"/>
    <w:rsid w:val="00190CA5"/>
    <w:rsid w:val="001E127A"/>
    <w:rsid w:val="00292411"/>
    <w:rsid w:val="00292CCE"/>
    <w:rsid w:val="00293190"/>
    <w:rsid w:val="002D540C"/>
    <w:rsid w:val="002F008C"/>
    <w:rsid w:val="002F2E1C"/>
    <w:rsid w:val="00324E58"/>
    <w:rsid w:val="00335668"/>
    <w:rsid w:val="00342110"/>
    <w:rsid w:val="00355954"/>
    <w:rsid w:val="004223BA"/>
    <w:rsid w:val="0042597F"/>
    <w:rsid w:val="00427BB1"/>
    <w:rsid w:val="0043779E"/>
    <w:rsid w:val="00442BDB"/>
    <w:rsid w:val="00456D71"/>
    <w:rsid w:val="00466065"/>
    <w:rsid w:val="00471F17"/>
    <w:rsid w:val="004810D0"/>
    <w:rsid w:val="00495581"/>
    <w:rsid w:val="004A295E"/>
    <w:rsid w:val="004B107A"/>
    <w:rsid w:val="004B17C5"/>
    <w:rsid w:val="004F5FEF"/>
    <w:rsid w:val="0050208C"/>
    <w:rsid w:val="00541A2F"/>
    <w:rsid w:val="00545E43"/>
    <w:rsid w:val="00552B0F"/>
    <w:rsid w:val="0056733E"/>
    <w:rsid w:val="005A5C00"/>
    <w:rsid w:val="00620DBE"/>
    <w:rsid w:val="0063416C"/>
    <w:rsid w:val="0067390D"/>
    <w:rsid w:val="00684460"/>
    <w:rsid w:val="00693251"/>
    <w:rsid w:val="006C3EE8"/>
    <w:rsid w:val="006D466F"/>
    <w:rsid w:val="00724686"/>
    <w:rsid w:val="0073382F"/>
    <w:rsid w:val="00747367"/>
    <w:rsid w:val="00781209"/>
    <w:rsid w:val="00783DD1"/>
    <w:rsid w:val="00792F54"/>
    <w:rsid w:val="007A2A98"/>
    <w:rsid w:val="007F7764"/>
    <w:rsid w:val="00817932"/>
    <w:rsid w:val="008773EE"/>
    <w:rsid w:val="00945B2E"/>
    <w:rsid w:val="009A7D80"/>
    <w:rsid w:val="009D1DBD"/>
    <w:rsid w:val="009F3C82"/>
    <w:rsid w:val="00A30F13"/>
    <w:rsid w:val="00A419D0"/>
    <w:rsid w:val="00A438EC"/>
    <w:rsid w:val="00A70E1A"/>
    <w:rsid w:val="00A8183A"/>
    <w:rsid w:val="00A84C4A"/>
    <w:rsid w:val="00AE1DFD"/>
    <w:rsid w:val="00B02ACF"/>
    <w:rsid w:val="00B14222"/>
    <w:rsid w:val="00B1692B"/>
    <w:rsid w:val="00B31113"/>
    <w:rsid w:val="00B744A5"/>
    <w:rsid w:val="00BA26C6"/>
    <w:rsid w:val="00C0354B"/>
    <w:rsid w:val="00C10FB1"/>
    <w:rsid w:val="00C50DD0"/>
    <w:rsid w:val="00C61814"/>
    <w:rsid w:val="00C85E25"/>
    <w:rsid w:val="00C953BE"/>
    <w:rsid w:val="00CA1A57"/>
    <w:rsid w:val="00CA215B"/>
    <w:rsid w:val="00CE7CFF"/>
    <w:rsid w:val="00CF059D"/>
    <w:rsid w:val="00D32173"/>
    <w:rsid w:val="00D32AAB"/>
    <w:rsid w:val="00D50382"/>
    <w:rsid w:val="00D6716A"/>
    <w:rsid w:val="00D67C68"/>
    <w:rsid w:val="00D95260"/>
    <w:rsid w:val="00DB71A5"/>
    <w:rsid w:val="00DB7D62"/>
    <w:rsid w:val="00DD54E5"/>
    <w:rsid w:val="00E136B0"/>
    <w:rsid w:val="00E17199"/>
    <w:rsid w:val="00E20C16"/>
    <w:rsid w:val="00E406A5"/>
    <w:rsid w:val="00E4667D"/>
    <w:rsid w:val="00E5270B"/>
    <w:rsid w:val="00E86F21"/>
    <w:rsid w:val="00EA40EC"/>
    <w:rsid w:val="00EC203D"/>
    <w:rsid w:val="00EC5F0A"/>
    <w:rsid w:val="00EE1348"/>
    <w:rsid w:val="00F365BC"/>
    <w:rsid w:val="00F55F3C"/>
    <w:rsid w:val="00F7025B"/>
    <w:rsid w:val="00F85AEB"/>
    <w:rsid w:val="00F85EF2"/>
    <w:rsid w:val="00F936DB"/>
    <w:rsid w:val="00FD2FF6"/>
    <w:rsid w:val="00FE0E67"/>
    <w:rsid w:val="00FE46F2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66065"/>
    <w:rPr>
      <w:color w:val="467886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836</Words>
  <Characters>5022</Characters>
  <Application>Microsoft Office Word</Application>
  <DocSecurity>4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koral@o365.utp.edu.pl</cp:lastModifiedBy>
  <cp:revision>2</cp:revision>
  <cp:lastPrinted>2026-05-25T06:41:00Z</cp:lastPrinted>
  <dcterms:created xsi:type="dcterms:W3CDTF">2026-05-25T06:44:00Z</dcterms:created>
  <dcterms:modified xsi:type="dcterms:W3CDTF">2026-05-25T06:44:00Z</dcterms:modified>
</cp:coreProperties>
</file>